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2DE2" w14:textId="77777777" w:rsidR="009F2591" w:rsidRDefault="009F2591" w:rsidP="001D2B21">
      <w:pPr>
        <w:spacing w:after="0"/>
        <w:jc w:val="center"/>
        <w:rPr>
          <w:rFonts w:ascii="Arial Narrow" w:hAnsi="Arial Narrow"/>
          <w:b/>
          <w:sz w:val="40"/>
          <w:szCs w:val="36"/>
        </w:rPr>
      </w:pPr>
    </w:p>
    <w:p w14:paraId="55743069" w14:textId="77777777" w:rsidR="009F2591" w:rsidRDefault="009F2591" w:rsidP="001D2B21">
      <w:pPr>
        <w:spacing w:after="0"/>
        <w:jc w:val="center"/>
        <w:rPr>
          <w:rFonts w:ascii="Arial Narrow" w:hAnsi="Arial Narrow"/>
          <w:b/>
          <w:sz w:val="40"/>
          <w:szCs w:val="36"/>
        </w:rPr>
      </w:pPr>
    </w:p>
    <w:p w14:paraId="657208E7" w14:textId="77777777" w:rsidR="009F2591" w:rsidRDefault="009F2591" w:rsidP="001D2B21">
      <w:pPr>
        <w:spacing w:after="0"/>
        <w:jc w:val="center"/>
        <w:rPr>
          <w:rFonts w:ascii="Arial Narrow" w:hAnsi="Arial Narrow"/>
          <w:b/>
          <w:sz w:val="40"/>
          <w:szCs w:val="36"/>
        </w:rPr>
      </w:pPr>
    </w:p>
    <w:p w14:paraId="62CC812C" w14:textId="77777777" w:rsidR="009F2591" w:rsidRDefault="009F2591" w:rsidP="001D2B21">
      <w:pPr>
        <w:spacing w:after="0"/>
        <w:jc w:val="center"/>
        <w:rPr>
          <w:rFonts w:ascii="Arial Narrow" w:hAnsi="Arial Narrow"/>
          <w:b/>
          <w:sz w:val="40"/>
          <w:szCs w:val="36"/>
        </w:rPr>
      </w:pPr>
    </w:p>
    <w:p w14:paraId="619078F2" w14:textId="13B40380" w:rsidR="004C29F6" w:rsidRPr="00F01775" w:rsidRDefault="004C29F6" w:rsidP="001D2B21">
      <w:pPr>
        <w:spacing w:after="0"/>
        <w:jc w:val="center"/>
        <w:rPr>
          <w:rFonts w:ascii="Arial Narrow" w:hAnsi="Arial Narrow"/>
          <w:b/>
          <w:sz w:val="40"/>
          <w:szCs w:val="36"/>
        </w:rPr>
      </w:pPr>
      <w:r w:rsidRPr="00F01775">
        <w:rPr>
          <w:rFonts w:ascii="Arial Narrow" w:hAnsi="Arial Narrow"/>
          <w:b/>
          <w:sz w:val="40"/>
          <w:szCs w:val="36"/>
        </w:rPr>
        <w:t xml:space="preserve">FORMULARZ </w:t>
      </w:r>
    </w:p>
    <w:p w14:paraId="5473BDF3" w14:textId="460D6A24" w:rsidR="00DD1EE0" w:rsidRPr="00F01775" w:rsidRDefault="004C29F6" w:rsidP="001D2B21">
      <w:pPr>
        <w:spacing w:after="0"/>
        <w:jc w:val="center"/>
        <w:rPr>
          <w:rFonts w:ascii="Arial Narrow" w:hAnsi="Arial Narrow"/>
          <w:b/>
          <w:sz w:val="32"/>
          <w:szCs w:val="28"/>
        </w:rPr>
      </w:pPr>
      <w:r w:rsidRPr="00F01775">
        <w:rPr>
          <w:rFonts w:ascii="Arial Narrow" w:hAnsi="Arial Narrow"/>
          <w:b/>
          <w:sz w:val="32"/>
          <w:szCs w:val="28"/>
        </w:rPr>
        <w:t xml:space="preserve">ZGŁASZANIA UWAG DO PROJEKTU </w:t>
      </w:r>
    </w:p>
    <w:p w14:paraId="475B48A0" w14:textId="44EBD77F" w:rsidR="00EB4DDD" w:rsidRPr="00F01775" w:rsidRDefault="004C29F6" w:rsidP="004C29F6">
      <w:pPr>
        <w:shd w:val="clear" w:color="auto" w:fill="FFF2CC" w:themeFill="accent4" w:themeFillTint="33"/>
        <w:spacing w:after="0"/>
        <w:jc w:val="center"/>
        <w:rPr>
          <w:rFonts w:ascii="Arial Narrow" w:hAnsi="Arial Narrow"/>
          <w:b/>
          <w:sz w:val="24"/>
        </w:rPr>
      </w:pPr>
      <w:r w:rsidRPr="00F01775">
        <w:rPr>
          <w:rFonts w:ascii="Arial Narrow" w:hAnsi="Arial Narrow"/>
          <w:b/>
          <w:bCs/>
          <w:sz w:val="28"/>
          <w:szCs w:val="28"/>
        </w:rPr>
        <w:t>Strategii Rozwiązywania Problemów Społecznych Gminy Mucharz na lata 20</w:t>
      </w:r>
      <w:r w:rsidR="004C77E6">
        <w:rPr>
          <w:rFonts w:ascii="Arial Narrow" w:hAnsi="Arial Narrow"/>
          <w:b/>
          <w:bCs/>
          <w:sz w:val="28"/>
          <w:szCs w:val="28"/>
        </w:rPr>
        <w:t>22</w:t>
      </w:r>
      <w:r w:rsidRPr="00F01775">
        <w:rPr>
          <w:rFonts w:ascii="Arial Narrow" w:hAnsi="Arial Narrow"/>
          <w:b/>
          <w:bCs/>
          <w:sz w:val="28"/>
          <w:szCs w:val="28"/>
        </w:rPr>
        <w:t>-20</w:t>
      </w:r>
      <w:r w:rsidR="004C77E6">
        <w:rPr>
          <w:rFonts w:ascii="Arial Narrow" w:hAnsi="Arial Narrow"/>
          <w:b/>
          <w:bCs/>
          <w:sz w:val="28"/>
          <w:szCs w:val="28"/>
        </w:rPr>
        <w:t>3</w:t>
      </w:r>
      <w:r w:rsidRPr="00F01775">
        <w:rPr>
          <w:rFonts w:ascii="Arial Narrow" w:hAnsi="Arial Narrow"/>
          <w:b/>
          <w:bCs/>
          <w:sz w:val="28"/>
          <w:szCs w:val="28"/>
        </w:rPr>
        <w:t>0</w:t>
      </w:r>
      <w:r w:rsidRPr="00F01775">
        <w:rPr>
          <w:rFonts w:ascii="Arial Narrow" w:hAnsi="Arial Narrow"/>
          <w:i/>
          <w:iCs/>
          <w:sz w:val="20"/>
          <w:szCs w:val="20"/>
        </w:rPr>
        <w:t>.</w:t>
      </w:r>
    </w:p>
    <w:p w14:paraId="508112A5" w14:textId="4A4C42E0" w:rsidR="001D2B21" w:rsidRPr="00F01775" w:rsidRDefault="001D2B21" w:rsidP="00DD1EE0">
      <w:pPr>
        <w:spacing w:after="0"/>
        <w:jc w:val="center"/>
        <w:rPr>
          <w:rFonts w:ascii="Arial Narrow" w:hAnsi="Arial Narrow"/>
          <w:b/>
          <w:sz w:val="24"/>
        </w:rPr>
      </w:pPr>
      <w:r w:rsidRPr="00F01775">
        <w:rPr>
          <w:rFonts w:ascii="Arial Narrow" w:hAnsi="Arial Narrow"/>
          <w:szCs w:val="20"/>
        </w:rPr>
        <w:t>W ramach konsultacji społecznych zapraszamy do zgłaszania uwag do dokumentu.</w:t>
      </w:r>
    </w:p>
    <w:p w14:paraId="72F3B120" w14:textId="1F9B6B8D" w:rsidR="00EB4DDD" w:rsidRPr="00F01775" w:rsidRDefault="001D2B21" w:rsidP="004C29F6">
      <w:pPr>
        <w:jc w:val="center"/>
        <w:rPr>
          <w:rFonts w:ascii="Arial Narrow" w:hAnsi="Arial Narrow"/>
        </w:rPr>
      </w:pPr>
      <w:r w:rsidRPr="00F01775">
        <w:rPr>
          <w:rFonts w:ascii="Arial Narrow" w:hAnsi="Arial Narrow"/>
        </w:rPr>
        <w:t xml:space="preserve">Uwagi </w:t>
      </w:r>
      <w:r w:rsidR="00DD1EE0" w:rsidRPr="00F01775">
        <w:rPr>
          <w:rFonts w:ascii="Arial Narrow" w:hAnsi="Arial Narrow"/>
        </w:rPr>
        <w:t>proszę</w:t>
      </w:r>
      <w:r w:rsidRPr="00F01775">
        <w:rPr>
          <w:rFonts w:ascii="Arial Narrow" w:hAnsi="Arial Narrow"/>
        </w:rPr>
        <w:t xml:space="preserve"> zgłaszać </w:t>
      </w:r>
      <w:r w:rsidR="00DD1EE0" w:rsidRPr="00F01775">
        <w:rPr>
          <w:rFonts w:ascii="Arial Narrow" w:hAnsi="Arial Narrow"/>
        </w:rPr>
        <w:t>na poniższym</w:t>
      </w:r>
      <w:r w:rsidRPr="00F01775">
        <w:rPr>
          <w:rFonts w:ascii="Arial Narrow" w:hAnsi="Arial Narrow"/>
        </w:rPr>
        <w:t xml:space="preserve"> formularz</w:t>
      </w:r>
      <w:r w:rsidR="00DD1EE0" w:rsidRPr="00F01775">
        <w:rPr>
          <w:rFonts w:ascii="Arial Narrow" w:hAnsi="Arial Narrow"/>
        </w:rPr>
        <w:t>u</w:t>
      </w:r>
      <w:r w:rsidRPr="00F01775">
        <w:rPr>
          <w:rFonts w:ascii="Arial Narrow" w:hAnsi="Arial Narrow"/>
        </w:rPr>
        <w:t xml:space="preserve"> w terminie </w:t>
      </w:r>
      <w:r w:rsidR="00CA1259" w:rsidRPr="00F01775">
        <w:rPr>
          <w:rFonts w:ascii="Arial Narrow" w:hAnsi="Arial Narrow"/>
          <w:b/>
          <w:u w:val="single"/>
        </w:rPr>
        <w:t xml:space="preserve">do </w:t>
      </w:r>
      <w:r w:rsidR="00DD1EE0" w:rsidRPr="00F01775">
        <w:rPr>
          <w:rFonts w:ascii="Arial Narrow" w:hAnsi="Arial Narrow"/>
          <w:b/>
          <w:u w:val="single"/>
        </w:rPr>
        <w:t>3</w:t>
      </w:r>
      <w:r w:rsidR="004C29F6" w:rsidRPr="00F01775">
        <w:rPr>
          <w:rFonts w:ascii="Arial Narrow" w:hAnsi="Arial Narrow"/>
          <w:b/>
          <w:u w:val="single"/>
        </w:rPr>
        <w:t>0 maja 2022 r. do godz. 12.00</w:t>
      </w:r>
    </w:p>
    <w:p w14:paraId="6D02181A" w14:textId="77777777" w:rsidR="001D2B21" w:rsidRPr="00F01775" w:rsidRDefault="001D2B21" w:rsidP="001D2B21">
      <w:pPr>
        <w:rPr>
          <w:rFonts w:ascii="Arial Narrow" w:hAnsi="Arial Narrow"/>
          <w:b/>
          <w:u w:val="single"/>
        </w:rPr>
      </w:pPr>
      <w:r w:rsidRPr="00F01775">
        <w:rPr>
          <w:rFonts w:ascii="Arial Narrow" w:hAnsi="Arial Narrow"/>
          <w:b/>
          <w:u w:val="single"/>
        </w:rPr>
        <w:t>Informacje o zgłaszającym:</w:t>
      </w:r>
    </w:p>
    <w:tbl>
      <w:tblPr>
        <w:tblStyle w:val="Zwykatabela11"/>
        <w:tblW w:w="5000" w:type="pct"/>
        <w:tblLook w:val="04A0" w:firstRow="1" w:lastRow="0" w:firstColumn="1" w:lastColumn="0" w:noHBand="0" w:noVBand="1"/>
      </w:tblPr>
      <w:tblGrid>
        <w:gridCol w:w="4697"/>
        <w:gridCol w:w="4697"/>
      </w:tblGrid>
      <w:tr w:rsidR="001D2B21" w:rsidRPr="00F01775" w14:paraId="440B595C" w14:textId="77777777" w:rsidTr="001D2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04639B67" w14:textId="7148130D" w:rsidR="001D2B21" w:rsidRPr="00F01775" w:rsidRDefault="001D2B21">
            <w:pPr>
              <w:spacing w:after="0"/>
              <w:rPr>
                <w:rFonts w:ascii="Arial Narrow" w:hAnsi="Arial Narrow"/>
                <w:b w:val="0"/>
              </w:rPr>
            </w:pPr>
            <w:r w:rsidRPr="00F01775">
              <w:rPr>
                <w:rFonts w:ascii="Arial Narrow" w:hAnsi="Arial Narrow"/>
                <w:b w:val="0"/>
              </w:rPr>
              <w:t>Imię i nazwisko</w:t>
            </w:r>
          </w:p>
        </w:tc>
        <w:tc>
          <w:tcPr>
            <w:tcW w:w="2500" w:type="pct"/>
          </w:tcPr>
          <w:p w14:paraId="7C4D7EEE" w14:textId="77777777" w:rsidR="001D2B21" w:rsidRPr="00F01775" w:rsidRDefault="001D2B2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</w:tr>
      <w:tr w:rsidR="001D2B21" w:rsidRPr="00F01775" w14:paraId="6CD3CFDC" w14:textId="77777777" w:rsidTr="001D2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027003A7" w14:textId="64F5A521" w:rsidR="001D2B21" w:rsidRPr="00F01775" w:rsidRDefault="001D2B21" w:rsidP="00B66E7C">
            <w:pPr>
              <w:spacing w:after="0"/>
              <w:rPr>
                <w:rFonts w:ascii="Arial Narrow" w:hAnsi="Arial Narrow"/>
              </w:rPr>
            </w:pPr>
            <w:r w:rsidRPr="00F01775">
              <w:rPr>
                <w:rFonts w:ascii="Arial Narrow" w:hAnsi="Arial Narrow"/>
                <w:b w:val="0"/>
              </w:rPr>
              <w:t>Reprezentowana instytucja</w:t>
            </w:r>
            <w:r w:rsidR="00ED60F3" w:rsidRPr="00F01775">
              <w:rPr>
                <w:rFonts w:ascii="Arial Narrow" w:hAnsi="Arial Narrow"/>
                <w:b w:val="0"/>
              </w:rPr>
              <w:t xml:space="preserve"> (</w:t>
            </w:r>
            <w:r w:rsidR="00B66E7C" w:rsidRPr="00F01775">
              <w:rPr>
                <w:rFonts w:ascii="Arial Narrow" w:hAnsi="Arial Narrow"/>
                <w:b w:val="0"/>
              </w:rPr>
              <w:t>jeżeli dotyczy</w:t>
            </w:r>
            <w:r w:rsidR="00ED60F3" w:rsidRPr="00F01775">
              <w:rPr>
                <w:rFonts w:ascii="Arial Narrow" w:hAnsi="Arial Narrow"/>
                <w:b w:val="0"/>
              </w:rPr>
              <w:t>)</w:t>
            </w:r>
          </w:p>
        </w:tc>
        <w:tc>
          <w:tcPr>
            <w:tcW w:w="2500" w:type="pct"/>
          </w:tcPr>
          <w:p w14:paraId="1E48E05B" w14:textId="77777777" w:rsidR="001D2B21" w:rsidRPr="00F01775" w:rsidRDefault="001D2B2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D2B21" w:rsidRPr="00F01775" w14:paraId="550B951D" w14:textId="77777777" w:rsidTr="001D2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14DA22BC" w14:textId="7CEBAF18" w:rsidR="001D2B21" w:rsidRPr="00F01775" w:rsidRDefault="001D2B21" w:rsidP="000E1E38">
            <w:pPr>
              <w:spacing w:after="0"/>
              <w:rPr>
                <w:rFonts w:ascii="Arial Narrow" w:hAnsi="Arial Narrow"/>
              </w:rPr>
            </w:pPr>
            <w:r w:rsidRPr="00F01775">
              <w:rPr>
                <w:rFonts w:ascii="Arial Narrow" w:hAnsi="Arial Narrow"/>
                <w:b w:val="0"/>
              </w:rPr>
              <w:t>Adres</w:t>
            </w:r>
            <w:r w:rsidR="00661112" w:rsidRPr="00F01775">
              <w:rPr>
                <w:rFonts w:ascii="Arial Narrow" w:hAnsi="Arial Narrow"/>
                <w:b w:val="0"/>
              </w:rPr>
              <w:t xml:space="preserve"> zamieszkania</w:t>
            </w:r>
          </w:p>
        </w:tc>
        <w:tc>
          <w:tcPr>
            <w:tcW w:w="2500" w:type="pct"/>
          </w:tcPr>
          <w:p w14:paraId="0F734ADC" w14:textId="77777777" w:rsidR="001D2B21" w:rsidRPr="00F01775" w:rsidRDefault="001D2B2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D2B21" w:rsidRPr="00F01775" w14:paraId="2CA4F37B" w14:textId="77777777" w:rsidTr="001D2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38646668" w14:textId="606563D6" w:rsidR="001D2B21" w:rsidRPr="00F01775" w:rsidRDefault="00DD1EE0" w:rsidP="0001325F">
            <w:pPr>
              <w:spacing w:after="0"/>
              <w:rPr>
                <w:rFonts w:ascii="Arial Narrow" w:hAnsi="Arial Narrow"/>
              </w:rPr>
            </w:pPr>
            <w:r w:rsidRPr="00F01775">
              <w:rPr>
                <w:rFonts w:ascii="Arial Narrow" w:hAnsi="Arial Narrow"/>
                <w:b w:val="0"/>
              </w:rPr>
              <w:t>Kontakt mailowy lub telefoniczny</w:t>
            </w:r>
          </w:p>
        </w:tc>
        <w:tc>
          <w:tcPr>
            <w:tcW w:w="2500" w:type="pct"/>
          </w:tcPr>
          <w:p w14:paraId="7EB97AB2" w14:textId="77777777" w:rsidR="001D2B21" w:rsidRPr="00F01775" w:rsidRDefault="001D2B2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4F1D700D" w14:textId="52D3BD26" w:rsidR="001D2B21" w:rsidRPr="00F01775" w:rsidRDefault="001D2B21" w:rsidP="001D2B21">
      <w:pPr>
        <w:spacing w:before="240"/>
        <w:rPr>
          <w:rFonts w:ascii="Arial Narrow" w:hAnsi="Arial Narrow"/>
          <w:b/>
          <w:u w:val="single"/>
        </w:rPr>
      </w:pPr>
      <w:r w:rsidRPr="00F01775">
        <w:rPr>
          <w:rFonts w:ascii="Arial Narrow" w:hAnsi="Arial Narrow"/>
          <w:b/>
          <w:u w:val="single"/>
        </w:rPr>
        <w:t>Zgłaszane uwagi / propozycje zmian w dokumencie :</w:t>
      </w:r>
    </w:p>
    <w:tbl>
      <w:tblPr>
        <w:tblStyle w:val="Zwykatabela11"/>
        <w:tblW w:w="4879" w:type="pct"/>
        <w:tblLook w:val="04A0" w:firstRow="1" w:lastRow="0" w:firstColumn="1" w:lastColumn="0" w:noHBand="0" w:noVBand="1"/>
      </w:tblPr>
      <w:tblGrid>
        <w:gridCol w:w="592"/>
        <w:gridCol w:w="2204"/>
        <w:gridCol w:w="836"/>
        <w:gridCol w:w="788"/>
        <w:gridCol w:w="2519"/>
        <w:gridCol w:w="2228"/>
      </w:tblGrid>
      <w:tr w:rsidR="000C7495" w:rsidRPr="00F01775" w14:paraId="09EFA756" w14:textId="77777777" w:rsidTr="00F01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hideMark/>
          </w:tcPr>
          <w:p w14:paraId="37608FAB" w14:textId="77777777" w:rsidR="001D2B21" w:rsidRPr="00F01775" w:rsidRDefault="001D2B21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F01775">
              <w:rPr>
                <w:rFonts w:ascii="Arial Narrow" w:hAnsi="Arial Narrow"/>
                <w:b w:val="0"/>
              </w:rPr>
              <w:t>L.p.</w:t>
            </w:r>
          </w:p>
        </w:tc>
        <w:tc>
          <w:tcPr>
            <w:tcW w:w="1202" w:type="pct"/>
            <w:hideMark/>
          </w:tcPr>
          <w:p w14:paraId="0E747102" w14:textId="77777777" w:rsidR="001D2B21" w:rsidRPr="00F01775" w:rsidRDefault="001D2B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F01775">
              <w:rPr>
                <w:rFonts w:ascii="Arial Narrow" w:hAnsi="Arial Narrow"/>
                <w:b w:val="0"/>
              </w:rPr>
              <w:t>Rozdział, którego dotyczy uwaga</w:t>
            </w:r>
          </w:p>
        </w:tc>
        <w:tc>
          <w:tcPr>
            <w:tcW w:w="456" w:type="pct"/>
            <w:hideMark/>
          </w:tcPr>
          <w:p w14:paraId="2420240F" w14:textId="77777777" w:rsidR="001D2B21" w:rsidRPr="00F01775" w:rsidRDefault="001D2B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F01775">
              <w:rPr>
                <w:rFonts w:ascii="Arial Narrow" w:hAnsi="Arial Narrow"/>
                <w:b w:val="0"/>
              </w:rPr>
              <w:t>Nr strony</w:t>
            </w:r>
          </w:p>
        </w:tc>
        <w:tc>
          <w:tcPr>
            <w:tcW w:w="430" w:type="pct"/>
            <w:hideMark/>
          </w:tcPr>
          <w:p w14:paraId="00140E1F" w14:textId="77777777" w:rsidR="001D2B21" w:rsidRPr="00F01775" w:rsidRDefault="001D2B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F01775">
              <w:rPr>
                <w:rFonts w:ascii="Arial Narrow" w:hAnsi="Arial Narrow"/>
                <w:b w:val="0"/>
              </w:rPr>
              <w:t>Akapit</w:t>
            </w:r>
          </w:p>
        </w:tc>
        <w:tc>
          <w:tcPr>
            <w:tcW w:w="1374" w:type="pct"/>
            <w:hideMark/>
          </w:tcPr>
          <w:p w14:paraId="1C6E775B" w14:textId="77777777" w:rsidR="001D2B21" w:rsidRPr="00F01775" w:rsidRDefault="001D2B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F01775">
              <w:rPr>
                <w:rFonts w:ascii="Arial Narrow" w:hAnsi="Arial Narrow"/>
                <w:b w:val="0"/>
              </w:rPr>
              <w:t>Treść uwagi</w:t>
            </w:r>
          </w:p>
        </w:tc>
        <w:tc>
          <w:tcPr>
            <w:tcW w:w="1215" w:type="pct"/>
            <w:hideMark/>
          </w:tcPr>
          <w:p w14:paraId="54E5AB76" w14:textId="77777777" w:rsidR="001D2B21" w:rsidRPr="00F01775" w:rsidRDefault="001D2B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F01775">
              <w:rPr>
                <w:rFonts w:ascii="Arial Narrow" w:hAnsi="Arial Narrow"/>
                <w:b w:val="0"/>
              </w:rPr>
              <w:t>Propozycja zmiany</w:t>
            </w:r>
          </w:p>
        </w:tc>
      </w:tr>
      <w:tr w:rsidR="000C7495" w:rsidRPr="00F01775" w14:paraId="7F8B69A2" w14:textId="77777777" w:rsidTr="000C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hideMark/>
          </w:tcPr>
          <w:p w14:paraId="49F33D12" w14:textId="77777777" w:rsidR="001D2B21" w:rsidRPr="00F01775" w:rsidRDefault="001D2B21">
            <w:pPr>
              <w:spacing w:after="0"/>
              <w:jc w:val="center"/>
              <w:rPr>
                <w:rFonts w:ascii="Arial Narrow" w:hAnsi="Arial Narrow"/>
                <w:b w:val="0"/>
              </w:rPr>
            </w:pPr>
            <w:r w:rsidRPr="00F01775">
              <w:rPr>
                <w:rFonts w:ascii="Arial Narrow" w:hAnsi="Arial Narrow"/>
              </w:rPr>
              <w:t>1</w:t>
            </w:r>
          </w:p>
        </w:tc>
        <w:tc>
          <w:tcPr>
            <w:tcW w:w="1202" w:type="pct"/>
          </w:tcPr>
          <w:p w14:paraId="137AC989" w14:textId="77777777" w:rsidR="001D2B21" w:rsidRPr="00F01775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56" w:type="pct"/>
          </w:tcPr>
          <w:p w14:paraId="6892591F" w14:textId="77777777" w:rsidR="001D2B21" w:rsidRPr="00F01775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30" w:type="pct"/>
          </w:tcPr>
          <w:p w14:paraId="5171D79F" w14:textId="77777777" w:rsidR="001D2B21" w:rsidRPr="00F01775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374" w:type="pct"/>
          </w:tcPr>
          <w:p w14:paraId="1769D50B" w14:textId="77777777" w:rsidR="001D2B21" w:rsidRPr="00F01775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15" w:type="pct"/>
          </w:tcPr>
          <w:p w14:paraId="521EB826" w14:textId="77777777" w:rsidR="001D2B21" w:rsidRPr="00F01775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0C7495" w:rsidRPr="00F01775" w14:paraId="1951D49B" w14:textId="77777777" w:rsidTr="000C7495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hideMark/>
          </w:tcPr>
          <w:p w14:paraId="22607845" w14:textId="77777777" w:rsidR="001D2B21" w:rsidRPr="00F01775" w:rsidRDefault="001D2B21">
            <w:pPr>
              <w:spacing w:after="0"/>
              <w:jc w:val="center"/>
              <w:rPr>
                <w:rFonts w:ascii="Arial Narrow" w:hAnsi="Arial Narrow"/>
              </w:rPr>
            </w:pPr>
            <w:r w:rsidRPr="00F01775">
              <w:rPr>
                <w:rFonts w:ascii="Arial Narrow" w:hAnsi="Arial Narrow"/>
              </w:rPr>
              <w:t>2</w:t>
            </w:r>
          </w:p>
        </w:tc>
        <w:tc>
          <w:tcPr>
            <w:tcW w:w="1202" w:type="pct"/>
          </w:tcPr>
          <w:p w14:paraId="69F2B1D3" w14:textId="77777777" w:rsidR="001D2B21" w:rsidRPr="00F01775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56" w:type="pct"/>
          </w:tcPr>
          <w:p w14:paraId="1E9CE5CA" w14:textId="77777777" w:rsidR="001D2B21" w:rsidRPr="00F01775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30" w:type="pct"/>
          </w:tcPr>
          <w:p w14:paraId="04282CB6" w14:textId="77777777" w:rsidR="001D2B21" w:rsidRPr="00F01775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374" w:type="pct"/>
          </w:tcPr>
          <w:p w14:paraId="1447E9AF" w14:textId="77777777" w:rsidR="001D2B21" w:rsidRPr="00F01775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15" w:type="pct"/>
          </w:tcPr>
          <w:p w14:paraId="25DC8E75" w14:textId="77777777" w:rsidR="001D2B21" w:rsidRPr="00F01775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0C7495" w:rsidRPr="00F01775" w14:paraId="2117804E" w14:textId="77777777" w:rsidTr="000C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hideMark/>
          </w:tcPr>
          <w:p w14:paraId="7355F754" w14:textId="77777777" w:rsidR="001D2B21" w:rsidRPr="00F01775" w:rsidRDefault="001D2B21">
            <w:pPr>
              <w:spacing w:after="0"/>
              <w:jc w:val="center"/>
              <w:rPr>
                <w:rFonts w:ascii="Arial Narrow" w:hAnsi="Arial Narrow"/>
              </w:rPr>
            </w:pPr>
            <w:r w:rsidRPr="00F01775">
              <w:rPr>
                <w:rFonts w:ascii="Arial Narrow" w:hAnsi="Arial Narrow"/>
              </w:rPr>
              <w:t>3</w:t>
            </w:r>
          </w:p>
        </w:tc>
        <w:tc>
          <w:tcPr>
            <w:tcW w:w="1202" w:type="pct"/>
          </w:tcPr>
          <w:p w14:paraId="43FE341F" w14:textId="77777777" w:rsidR="001D2B21" w:rsidRPr="00F01775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56" w:type="pct"/>
          </w:tcPr>
          <w:p w14:paraId="0A22649A" w14:textId="77777777" w:rsidR="001D2B21" w:rsidRPr="00F01775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30" w:type="pct"/>
          </w:tcPr>
          <w:p w14:paraId="647A2B87" w14:textId="77777777" w:rsidR="001D2B21" w:rsidRPr="00F01775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374" w:type="pct"/>
          </w:tcPr>
          <w:p w14:paraId="3DE4D41A" w14:textId="77777777" w:rsidR="001D2B21" w:rsidRPr="00F01775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15" w:type="pct"/>
          </w:tcPr>
          <w:p w14:paraId="0EA9BF2B" w14:textId="77777777" w:rsidR="001D2B21" w:rsidRPr="00F01775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0C7495" w:rsidRPr="00F01775" w14:paraId="62FFCE74" w14:textId="77777777" w:rsidTr="000C7495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hideMark/>
          </w:tcPr>
          <w:p w14:paraId="1DA20635" w14:textId="77777777" w:rsidR="001D2B21" w:rsidRPr="00F01775" w:rsidRDefault="001D2B21">
            <w:pPr>
              <w:spacing w:after="0"/>
              <w:jc w:val="center"/>
              <w:rPr>
                <w:rFonts w:ascii="Arial Narrow" w:hAnsi="Arial Narrow"/>
              </w:rPr>
            </w:pPr>
            <w:r w:rsidRPr="00F01775">
              <w:rPr>
                <w:rFonts w:ascii="Arial Narrow" w:hAnsi="Arial Narrow"/>
              </w:rPr>
              <w:t>4</w:t>
            </w:r>
          </w:p>
        </w:tc>
        <w:tc>
          <w:tcPr>
            <w:tcW w:w="1202" w:type="pct"/>
          </w:tcPr>
          <w:p w14:paraId="6BD4D8DF" w14:textId="77777777" w:rsidR="001D2B21" w:rsidRPr="00F01775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56" w:type="pct"/>
          </w:tcPr>
          <w:p w14:paraId="5F90D700" w14:textId="77777777" w:rsidR="001D2B21" w:rsidRPr="00F01775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30" w:type="pct"/>
          </w:tcPr>
          <w:p w14:paraId="5294FBBB" w14:textId="77777777" w:rsidR="001D2B21" w:rsidRPr="00F01775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374" w:type="pct"/>
          </w:tcPr>
          <w:p w14:paraId="388A21E1" w14:textId="77777777" w:rsidR="001D2B21" w:rsidRPr="00F01775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15" w:type="pct"/>
          </w:tcPr>
          <w:p w14:paraId="264292A0" w14:textId="77777777" w:rsidR="001D2B21" w:rsidRPr="00F01775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0C7495" w:rsidRPr="00F01775" w14:paraId="4742A888" w14:textId="77777777" w:rsidTr="000C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hideMark/>
          </w:tcPr>
          <w:p w14:paraId="0AA0192D" w14:textId="7F1896EC" w:rsidR="001D2B21" w:rsidRPr="00F01775" w:rsidRDefault="001D2B21">
            <w:pPr>
              <w:spacing w:after="0"/>
              <w:jc w:val="center"/>
              <w:rPr>
                <w:rFonts w:ascii="Arial Narrow" w:hAnsi="Arial Narrow"/>
              </w:rPr>
            </w:pPr>
            <w:r w:rsidRPr="00F01775">
              <w:rPr>
                <w:rFonts w:ascii="Arial Narrow" w:hAnsi="Arial Narrow"/>
              </w:rPr>
              <w:t>5</w:t>
            </w:r>
          </w:p>
        </w:tc>
        <w:tc>
          <w:tcPr>
            <w:tcW w:w="1202" w:type="pct"/>
          </w:tcPr>
          <w:p w14:paraId="3AF28F71" w14:textId="77777777" w:rsidR="001D2B21" w:rsidRPr="00F01775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56" w:type="pct"/>
          </w:tcPr>
          <w:p w14:paraId="0675AF75" w14:textId="77777777" w:rsidR="001D2B21" w:rsidRPr="00F01775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30" w:type="pct"/>
          </w:tcPr>
          <w:p w14:paraId="6BD8C0F7" w14:textId="77777777" w:rsidR="001D2B21" w:rsidRPr="00F01775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374" w:type="pct"/>
          </w:tcPr>
          <w:p w14:paraId="756FBD09" w14:textId="77777777" w:rsidR="001D2B21" w:rsidRPr="00F01775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15" w:type="pct"/>
          </w:tcPr>
          <w:p w14:paraId="5AB40578" w14:textId="77777777" w:rsidR="001D2B21" w:rsidRPr="00F01775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59B80C4B" w14:textId="4C728DB9" w:rsidR="002A2ED6" w:rsidRPr="00F01775" w:rsidRDefault="002A2ED6">
      <w:pPr>
        <w:rPr>
          <w:rFonts w:ascii="Arial Narrow" w:hAnsi="Arial Narrow"/>
        </w:rPr>
      </w:pPr>
    </w:p>
    <w:p w14:paraId="06655F7F" w14:textId="30D3F9E1" w:rsidR="000C7495" w:rsidRPr="00F01775" w:rsidRDefault="00DD1EE0" w:rsidP="000C7495">
      <w:pPr>
        <w:rPr>
          <w:rFonts w:ascii="Arial Narrow" w:hAnsi="Arial Narrow"/>
        </w:rPr>
      </w:pPr>
      <w:r w:rsidRPr="00F01775">
        <w:rPr>
          <w:rFonts w:ascii="Arial Narrow" w:hAnsi="Arial Narrow"/>
        </w:rPr>
        <w:t>Formularz można dostarczyć:</w:t>
      </w:r>
    </w:p>
    <w:p w14:paraId="52263D6D" w14:textId="23DB7A9A" w:rsidR="00DD1EE0" w:rsidRPr="00B92A72" w:rsidRDefault="00B92A72" w:rsidP="00B92A72">
      <w:pPr>
        <w:spacing w:after="160" w:line="259" w:lineRule="auto"/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 xml:space="preserve">- </w:t>
      </w:r>
      <w:r w:rsidR="006662ED" w:rsidRPr="00B92A72">
        <w:rPr>
          <w:rFonts w:ascii="Arial Narrow" w:hAnsi="Arial Narrow"/>
        </w:rPr>
        <w:t>w formie elektroniczne</w:t>
      </w:r>
      <w:r w:rsidR="006C42C3" w:rsidRPr="00B92A72">
        <w:rPr>
          <w:rFonts w:ascii="Arial Narrow" w:hAnsi="Arial Narrow"/>
        </w:rPr>
        <w:t>j na adres</w:t>
      </w:r>
      <w:r w:rsidRPr="00B92A72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gops@mucharz.pl</w:t>
      </w:r>
    </w:p>
    <w:p w14:paraId="67C8A613" w14:textId="77777777" w:rsidR="00DE541D" w:rsidRPr="00F01775" w:rsidRDefault="00DE541D">
      <w:pPr>
        <w:rPr>
          <w:rFonts w:ascii="Arial Narrow" w:hAnsi="Arial Narrow"/>
        </w:rPr>
      </w:pPr>
    </w:p>
    <w:p w14:paraId="4C3B4E5D" w14:textId="0F2C29A5" w:rsidR="00A9695D" w:rsidRDefault="00A9695D" w:rsidP="009F2591">
      <w:pPr>
        <w:spacing w:after="160" w:line="259" w:lineRule="auto"/>
        <w:rPr>
          <w:rFonts w:ascii="Arial Narrow" w:hAnsi="Arial Narrow"/>
        </w:rPr>
      </w:pPr>
    </w:p>
    <w:p w14:paraId="2C465411" w14:textId="77777777" w:rsidR="009F2591" w:rsidRDefault="009F2591" w:rsidP="009F2591">
      <w:pPr>
        <w:spacing w:after="160" w:line="259" w:lineRule="auto"/>
        <w:rPr>
          <w:rFonts w:ascii="Arial Narrow" w:hAnsi="Arial Narrow"/>
        </w:rPr>
      </w:pPr>
    </w:p>
    <w:p w14:paraId="4B8F953A" w14:textId="77777777" w:rsidR="000C0B71" w:rsidRDefault="000C0B71" w:rsidP="009F2591">
      <w:pPr>
        <w:spacing w:after="160" w:line="259" w:lineRule="auto"/>
        <w:rPr>
          <w:rFonts w:ascii="Arial Narrow" w:hAnsi="Arial Narrow"/>
        </w:rPr>
      </w:pPr>
    </w:p>
    <w:p w14:paraId="5A846D78" w14:textId="77777777" w:rsidR="009F2591" w:rsidRDefault="009F2591" w:rsidP="009F2591">
      <w:pPr>
        <w:jc w:val="center"/>
        <w:rPr>
          <w:rFonts w:ascii="Arial Narrow" w:hAnsi="Arial Narrow"/>
        </w:rPr>
      </w:pPr>
    </w:p>
    <w:p w14:paraId="4B078818" w14:textId="1CBB4174" w:rsidR="009F2591" w:rsidRDefault="009F2591" w:rsidP="000C0B7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zh-CN" w:bidi="hi-IN"/>
        </w:rPr>
        <w:lastRenderedPageBreak/>
        <w:t>Informacja</w:t>
      </w:r>
      <w:r w:rsidRPr="009B0888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zh-CN" w:bidi="hi-IN"/>
        </w:rPr>
        <w:t xml:space="preserve"> dotyczącą przetwarzania danych</w:t>
      </w:r>
      <w:r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zh-CN" w:bidi="hi-IN"/>
        </w:rPr>
        <w:t xml:space="preserve"> zgłaszającego uwagi do </w:t>
      </w:r>
      <w:r w:rsidRPr="009F2591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zh-CN" w:bidi="hi-IN"/>
        </w:rPr>
        <w:t>projektu</w:t>
      </w:r>
      <w:r w:rsidRPr="009F25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Strategii Rozwiązywania Problemów Społecznych Gminy Mucharz na lata 2022-2030</w:t>
      </w:r>
      <w:r w:rsidRPr="009F259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60E57049" w14:textId="77777777" w:rsidR="000C0B71" w:rsidRPr="009F2591" w:rsidRDefault="000C0B71" w:rsidP="000C0B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CD17D" w14:textId="2568716F" w:rsidR="009F2591" w:rsidRPr="009F2591" w:rsidRDefault="009F2591" w:rsidP="009F2591">
      <w:pPr>
        <w:pStyle w:val="NormalnyWeb"/>
        <w:spacing w:before="0" w:beforeAutospacing="0" w:after="0" w:afterAutospacing="0"/>
        <w:jc w:val="both"/>
        <w:rPr>
          <w:rFonts w:eastAsia="Calibri"/>
          <w:sz w:val="18"/>
          <w:szCs w:val="18"/>
        </w:rPr>
      </w:pPr>
      <w:r w:rsidRPr="009F2591">
        <w:rPr>
          <w:rFonts w:eastAsia="Calibri"/>
          <w:sz w:val="18"/>
          <w:szCs w:val="18"/>
        </w:rPr>
        <w:t>Na podstawie art. 13 ust. 1 i 2</w:t>
      </w:r>
      <w:r w:rsidRPr="009F2591">
        <w:rPr>
          <w:rFonts w:eastAsia="Calibri"/>
          <w:color w:val="000000"/>
          <w:sz w:val="18"/>
          <w:szCs w:val="18"/>
        </w:rPr>
        <w:t xml:space="preserve"> Rozporządzenia </w:t>
      </w:r>
      <w:r w:rsidRPr="009F2591">
        <w:rPr>
          <w:rFonts w:eastAsia="Calibri"/>
          <w:iCs/>
          <w:color w:val="000000"/>
          <w:sz w:val="18"/>
          <w:szCs w:val="18"/>
        </w:rPr>
        <w:t xml:space="preserve">Parlamentu Europejskiego i Rady </w:t>
      </w:r>
      <w:r>
        <w:rPr>
          <w:rFonts w:eastAsia="Calibri"/>
          <w:iCs/>
          <w:color w:val="000000"/>
          <w:sz w:val="18"/>
          <w:szCs w:val="18"/>
        </w:rPr>
        <w:t xml:space="preserve">(UE) 2016/679 </w:t>
      </w:r>
      <w:r w:rsidRPr="009F2591">
        <w:rPr>
          <w:rFonts w:eastAsia="Calibri"/>
          <w:iCs/>
          <w:color w:val="000000"/>
          <w:sz w:val="18"/>
          <w:szCs w:val="18"/>
        </w:rPr>
        <w:t xml:space="preserve">z dnia 27 kwietnia 2016 r. </w:t>
      </w:r>
      <w:r>
        <w:rPr>
          <w:rFonts w:eastAsia="Calibri"/>
          <w:iCs/>
          <w:color w:val="000000"/>
          <w:sz w:val="18"/>
          <w:szCs w:val="18"/>
        </w:rPr>
        <w:t xml:space="preserve">                  </w:t>
      </w:r>
      <w:r w:rsidRPr="009F2591">
        <w:rPr>
          <w:rFonts w:eastAsia="Calibri"/>
          <w:iCs/>
          <w:color w:val="000000"/>
          <w:sz w:val="18"/>
          <w:szCs w:val="18"/>
        </w:rPr>
        <w:t>w sprawie ochrony osób fizycznych w związku z przetwarzaniem danych osobowych</w:t>
      </w:r>
      <w:r w:rsidRPr="009F2591">
        <w:rPr>
          <w:iCs/>
          <w:color w:val="000000"/>
          <w:sz w:val="18"/>
          <w:szCs w:val="18"/>
        </w:rPr>
        <w:t xml:space="preserve"> </w:t>
      </w:r>
      <w:r w:rsidRPr="009F2591">
        <w:rPr>
          <w:rFonts w:eastAsia="Calibri"/>
          <w:iCs/>
          <w:color w:val="000000"/>
          <w:sz w:val="18"/>
          <w:szCs w:val="18"/>
        </w:rPr>
        <w:t xml:space="preserve">i w sprawie swobodnego przepływu takich danych oraz uchylenia dyrektywy 95/46/WE (ogólne rozporządzenie o ochronie danych) </w:t>
      </w:r>
      <w:r w:rsidRPr="009F2591">
        <w:rPr>
          <w:sz w:val="18"/>
          <w:szCs w:val="18"/>
        </w:rPr>
        <w:t>(Dz. Urz. UE L 119 z 4.05.2016, str. 1 oraz Dz. Urz. UE L 127 z 23.05.2018, str. 2),</w:t>
      </w:r>
      <w:r w:rsidRPr="009F2591">
        <w:rPr>
          <w:rFonts w:eastAsia="Calibri"/>
          <w:iCs/>
          <w:color w:val="000000"/>
          <w:sz w:val="18"/>
          <w:szCs w:val="18"/>
        </w:rPr>
        <w:t xml:space="preserve"> dalej zwanym „RODO”</w:t>
      </w:r>
      <w:r w:rsidRPr="009F2591">
        <w:rPr>
          <w:rFonts w:eastAsia="Calibri"/>
          <w:sz w:val="18"/>
          <w:szCs w:val="18"/>
        </w:rPr>
        <w:t xml:space="preserve"> Gminny Ośrodek Pomocy Społecznej                               w Mucharzu informuje, że:</w:t>
      </w:r>
    </w:p>
    <w:p w14:paraId="4FFDA145" w14:textId="11985F63" w:rsidR="009F2591" w:rsidRPr="009F2591" w:rsidRDefault="009F2591" w:rsidP="009F2591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9F2591">
        <w:rPr>
          <w:rFonts w:eastAsia="Calibri"/>
          <w:sz w:val="18"/>
          <w:szCs w:val="18"/>
        </w:rPr>
        <w:t xml:space="preserve">1. </w:t>
      </w:r>
      <w:r w:rsidRPr="009F2591">
        <w:rPr>
          <w:sz w:val="18"/>
          <w:szCs w:val="18"/>
        </w:rPr>
        <w:t xml:space="preserve">Administratorem Pani/Pana danych osobowych jest </w:t>
      </w:r>
      <w:r w:rsidRPr="009F2591">
        <w:rPr>
          <w:color w:val="000000"/>
          <w:sz w:val="18"/>
          <w:szCs w:val="18"/>
        </w:rPr>
        <w:t>Gminny Ośrodek Pomocy Społecznej w Mucharzu, reprezentowany przez kierownika P. Agnieszkę Urbańską</w:t>
      </w:r>
      <w:r w:rsidR="00275582">
        <w:rPr>
          <w:color w:val="000000"/>
          <w:sz w:val="18"/>
          <w:szCs w:val="18"/>
        </w:rPr>
        <w:t xml:space="preserve"> </w:t>
      </w:r>
      <w:r w:rsidRPr="009F2591">
        <w:rPr>
          <w:color w:val="000000"/>
          <w:sz w:val="18"/>
          <w:szCs w:val="18"/>
        </w:rPr>
        <w:t xml:space="preserve">-Then, 34-106 Mucharz 226, </w:t>
      </w:r>
      <w:r w:rsidRPr="009F2591">
        <w:rPr>
          <w:sz w:val="18"/>
          <w:szCs w:val="18"/>
        </w:rPr>
        <w:t xml:space="preserve">dalej zwany „Administratorem”. </w:t>
      </w:r>
      <w:r w:rsidRPr="009F2591">
        <w:rPr>
          <w:color w:val="000000"/>
          <w:sz w:val="18"/>
          <w:szCs w:val="18"/>
        </w:rPr>
        <w:t xml:space="preserve">Kontakt z Administratorem: </w:t>
      </w:r>
      <w:r>
        <w:rPr>
          <w:color w:val="000000"/>
          <w:sz w:val="18"/>
          <w:szCs w:val="18"/>
        </w:rPr>
        <w:t xml:space="preserve">                </w:t>
      </w:r>
      <w:r w:rsidRPr="009F2591">
        <w:rPr>
          <w:color w:val="000000"/>
          <w:sz w:val="18"/>
          <w:szCs w:val="18"/>
        </w:rPr>
        <w:t xml:space="preserve">e-mail </w:t>
      </w:r>
      <w:hyperlink r:id="rId8" w:history="1">
        <w:r w:rsidRPr="009F2591">
          <w:rPr>
            <w:sz w:val="18"/>
            <w:szCs w:val="18"/>
          </w:rPr>
          <w:t>gops@mucharz.pl</w:t>
        </w:r>
      </w:hyperlink>
      <w:r w:rsidRPr="009F2591">
        <w:rPr>
          <w:color w:val="000000"/>
          <w:sz w:val="18"/>
          <w:szCs w:val="18"/>
        </w:rPr>
        <w:t xml:space="preserve"> lub </w:t>
      </w:r>
      <w:r w:rsidRPr="009F2591">
        <w:rPr>
          <w:sz w:val="18"/>
          <w:szCs w:val="18"/>
        </w:rPr>
        <w:t>pisemnie na adres siedziby Administratora.</w:t>
      </w:r>
    </w:p>
    <w:p w14:paraId="5020AD75" w14:textId="77777777" w:rsidR="009F2591" w:rsidRPr="009F2591" w:rsidRDefault="009F2591" w:rsidP="009F25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259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2. Administrator wyznaczył Inspektora Ochrony Danych – Roberta Góralczyk, z którym może Pani/Pan skontaktować się poprzez e-mail: </w:t>
      </w:r>
      <w:hyperlink r:id="rId9" w:history="1">
        <w:r w:rsidRPr="009F2591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iodo@mucharz.pl</w:t>
        </w:r>
      </w:hyperlink>
      <w:r w:rsidRPr="009F259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pisemnie na adres siedziby Administratora. Z Inspektorem Ochrony Danych można kontaktować się we wszystkich sprawach dotyczących przetwarzania danych osobowych oraz korzystania z praw związanych z przetwarzaniem danych osobowych.</w:t>
      </w:r>
    </w:p>
    <w:p w14:paraId="10AB2FBB" w14:textId="496B20C0" w:rsidR="009F2591" w:rsidRPr="009F2591" w:rsidRDefault="009F2591" w:rsidP="009F2591">
      <w:pPr>
        <w:pStyle w:val="NormalnyWeb"/>
        <w:spacing w:before="0" w:beforeAutospacing="0" w:after="0" w:afterAutospacing="0"/>
        <w:jc w:val="both"/>
        <w:rPr>
          <w:bCs/>
          <w:sz w:val="18"/>
          <w:szCs w:val="18"/>
        </w:rPr>
      </w:pPr>
      <w:r w:rsidRPr="009F2591">
        <w:rPr>
          <w:sz w:val="18"/>
          <w:szCs w:val="18"/>
        </w:rPr>
        <w:t xml:space="preserve">3. Pani/Pana dane osobowe przetwarzane będą w celu zgłoszenia uwag i opinii w ramach konsultacji społecznych dotyczących projektu </w:t>
      </w:r>
      <w:r w:rsidRPr="009F2591">
        <w:rPr>
          <w:bCs/>
          <w:iCs/>
          <w:sz w:val="18"/>
          <w:szCs w:val="18"/>
        </w:rPr>
        <w:t>Strategii Rozwiązywania Problemów Społecznych Gminy Mucharz na lata 2022-2030</w:t>
      </w:r>
      <w:r w:rsidRPr="009F2591">
        <w:rPr>
          <w:iCs/>
          <w:sz w:val="18"/>
          <w:szCs w:val="18"/>
        </w:rPr>
        <w:t xml:space="preserve"> </w:t>
      </w:r>
      <w:r w:rsidRPr="009F2591">
        <w:rPr>
          <w:sz w:val="18"/>
          <w:szCs w:val="18"/>
        </w:rPr>
        <w:t>oraz otrzymania odpowiedzi na złożone uwagi i opinie.</w:t>
      </w:r>
    </w:p>
    <w:p w14:paraId="1252E4B0" w14:textId="6CEB96C5" w:rsidR="009F2591" w:rsidRPr="009F2591" w:rsidRDefault="009F2591" w:rsidP="009F2591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9F2591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4. Podstawą pozyskania i przetwarzania przez Administratora danych osobowych jest a</w:t>
      </w:r>
      <w:r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rt. 6 ust. 1 </w:t>
      </w:r>
      <w:r w:rsidRPr="009F2591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lit. a) (RODO) – tj. na podstawie zgody. </w:t>
      </w:r>
    </w:p>
    <w:p w14:paraId="111BFFEB" w14:textId="5D93210D" w:rsidR="009F2591" w:rsidRPr="009F2591" w:rsidRDefault="009F2591" w:rsidP="009F2591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9F2591">
        <w:rPr>
          <w:rFonts w:eastAsia="Droid Sans Fallback"/>
          <w:kern w:val="2"/>
          <w:sz w:val="18"/>
          <w:szCs w:val="18"/>
          <w:lang w:eastAsia="zh-CN" w:bidi="hi-IN"/>
        </w:rPr>
        <w:t xml:space="preserve">5. </w:t>
      </w:r>
      <w:r w:rsidRPr="009F2591">
        <w:rPr>
          <w:sz w:val="18"/>
          <w:szCs w:val="18"/>
        </w:rPr>
        <w:t xml:space="preserve">Kategorie przetwarzanych przez Administratora danych osobowych to: imię, nazwisko, </w:t>
      </w:r>
      <w:r>
        <w:rPr>
          <w:sz w:val="18"/>
          <w:szCs w:val="18"/>
        </w:rPr>
        <w:t xml:space="preserve">reprezentowana instytucja, adres zamieszkania, </w:t>
      </w:r>
      <w:r w:rsidRPr="009F2591">
        <w:rPr>
          <w:sz w:val="18"/>
          <w:szCs w:val="18"/>
        </w:rPr>
        <w:t>numer telefonu, adres e-</w:t>
      </w:r>
      <w:r>
        <w:rPr>
          <w:sz w:val="18"/>
          <w:szCs w:val="18"/>
        </w:rPr>
        <w:t>mail.</w:t>
      </w:r>
    </w:p>
    <w:p w14:paraId="7A3594E3" w14:textId="77777777" w:rsidR="009F2591" w:rsidRPr="009F2591" w:rsidRDefault="009F2591" w:rsidP="009F25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259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6. Odbiorcą Pani/Pana danych będą: </w:t>
      </w:r>
    </w:p>
    <w:p w14:paraId="749DC358" w14:textId="77777777" w:rsidR="009F2591" w:rsidRPr="009F2591" w:rsidRDefault="009F2591" w:rsidP="009F25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2591">
        <w:rPr>
          <w:rFonts w:ascii="Times New Roman" w:eastAsia="Times New Roman" w:hAnsi="Times New Roman" w:cs="Times New Roman"/>
          <w:sz w:val="18"/>
          <w:szCs w:val="18"/>
          <w:lang w:eastAsia="pl-PL"/>
        </w:rPr>
        <w:t>1) Upoważnieni pracownicy Gminnego Ośrodka Pomocy Społecznej w Mucharzu,</w:t>
      </w:r>
    </w:p>
    <w:p w14:paraId="635C02F9" w14:textId="627A85E3" w:rsidR="009F2591" w:rsidRDefault="009F2591" w:rsidP="009F25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259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2)  </w:t>
      </w:r>
      <w:r w:rsidRPr="009F2591">
        <w:rPr>
          <w:rFonts w:ascii="Times New Roman" w:hAnsi="Times New Roman" w:cs="Times New Roman"/>
          <w:sz w:val="18"/>
          <w:szCs w:val="18"/>
        </w:rPr>
        <w:t xml:space="preserve">Upoważniony P. Sylwester Rychlik świadczący na podstawie umowy cywilnoprawnej obsługę informatyczną </w:t>
      </w:r>
      <w:r w:rsidRPr="009F2591">
        <w:rPr>
          <w:rFonts w:ascii="Times New Roman" w:eastAsia="Times New Roman" w:hAnsi="Times New Roman" w:cs="Times New Roman"/>
          <w:sz w:val="18"/>
          <w:szCs w:val="18"/>
          <w:lang w:eastAsia="pl-PL"/>
        </w:rPr>
        <w:t>Gminnego Ośrod</w:t>
      </w:r>
      <w:r w:rsidR="000C0B71">
        <w:rPr>
          <w:rFonts w:ascii="Times New Roman" w:eastAsia="Times New Roman" w:hAnsi="Times New Roman" w:cs="Times New Roman"/>
          <w:sz w:val="18"/>
          <w:szCs w:val="18"/>
          <w:lang w:eastAsia="pl-PL"/>
        </w:rPr>
        <w:t>ka Pomocy Społecznej w Mucharzu,</w:t>
      </w:r>
    </w:p>
    <w:p w14:paraId="2F54C79C" w14:textId="28A7FA4A" w:rsidR="000C0B71" w:rsidRPr="009F2591" w:rsidRDefault="000C0B71" w:rsidP="009F25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3) Urząd Gminy w Mucharzu z siedzibą w 34-106 Mucharz 226.</w:t>
      </w:r>
    </w:p>
    <w:p w14:paraId="5BEAFBF9" w14:textId="77777777" w:rsidR="009F2591" w:rsidRPr="009F2591" w:rsidRDefault="009F2591" w:rsidP="009F2591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9F2591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7. Zgoda jest wydana na czas nieokreślony i jest dobrowolna i ma Pani/Pan prawo do odwołania zgody  w  dowolnym  momencie poprzez przesłanie oświadczenia o wycofaniu zgody na adres poczty elektronicznej </w:t>
      </w:r>
      <w:hyperlink r:id="rId10" w:history="1">
        <w:r w:rsidRPr="009F2591">
          <w:rPr>
            <w:rStyle w:val="Hipercze"/>
            <w:rFonts w:ascii="Times New Roman" w:eastAsia="Droid Sans Fallback" w:hAnsi="Times New Roman" w:cs="Times New Roman"/>
            <w:bCs/>
            <w:color w:val="auto"/>
            <w:kern w:val="2"/>
            <w:sz w:val="18"/>
            <w:szCs w:val="18"/>
            <w:lang w:eastAsia="zh-CN" w:bidi="hi-IN"/>
          </w:rPr>
          <w:t>gops@mucharz.pl</w:t>
        </w:r>
      </w:hyperlink>
      <w:r w:rsidRPr="009F2591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 lub pisemnie na adres siedziby Administratora. </w:t>
      </w:r>
      <w:r w:rsidRPr="009F2591">
        <w:rPr>
          <w:rFonts w:ascii="Times New Roman" w:hAnsi="Times New Roman" w:cs="Times New Roman"/>
          <w:sz w:val="18"/>
          <w:szCs w:val="18"/>
        </w:rPr>
        <w:t>Wycofanie zgodny nie wpływa na zgodność z prawem przetwarzania, którego dokonano na podstawie zgody przed jej wycofaniem.</w:t>
      </w:r>
    </w:p>
    <w:p w14:paraId="60D1606A" w14:textId="77777777" w:rsidR="009F2591" w:rsidRPr="009F2591" w:rsidRDefault="009F2591" w:rsidP="009F259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9F2591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8. </w:t>
      </w:r>
      <w:r w:rsidRPr="009F259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Ma Pani/Panu prawo do żądania udostępniania danych osobowych  </w:t>
      </w:r>
      <w:r w:rsidRPr="009F2591">
        <w:rPr>
          <w:rFonts w:ascii="Times New Roman" w:hAnsi="Times New Roman" w:cs="Times New Roman"/>
          <w:sz w:val="18"/>
          <w:szCs w:val="18"/>
          <w:lang w:eastAsia="pl-PL"/>
        </w:rPr>
        <w:t>i otrzymania kopii danych osobowych</w:t>
      </w:r>
      <w:r w:rsidRPr="009F259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zgodnie z art.15 RODO;</w:t>
      </w:r>
      <w:r w:rsidRPr="009F2591">
        <w:rPr>
          <w:rFonts w:ascii="Times New Roman" w:hAnsi="Times New Roman" w:cs="Times New Roman"/>
          <w:sz w:val="18"/>
          <w:szCs w:val="18"/>
          <w:lang w:eastAsia="pl-PL"/>
        </w:rPr>
        <w:t xml:space="preserve"> sprostowania nieprawidłowych danych osobowych na podstawie art.16 RODO;</w:t>
      </w:r>
      <w:r w:rsidRPr="009F259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ich usunięcia </w:t>
      </w:r>
      <w:r w:rsidRPr="009F2591">
        <w:rPr>
          <w:rFonts w:ascii="Times New Roman" w:hAnsi="Times New Roman" w:cs="Times New Roman"/>
          <w:sz w:val="18"/>
          <w:szCs w:val="18"/>
          <w:lang w:eastAsia="pl-PL"/>
        </w:rPr>
        <w:t>(prawo do bycia zapomnianym) w przypadku wystąpienia okoliczności przewidzianych w art. 17 RODO</w:t>
      </w:r>
      <w:r w:rsidRPr="009F259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ograniczenia przetwarzania </w:t>
      </w:r>
      <w:r w:rsidRPr="009F2591">
        <w:rPr>
          <w:rFonts w:ascii="Times New Roman" w:hAnsi="Times New Roman" w:cs="Times New Roman"/>
          <w:sz w:val="18"/>
          <w:szCs w:val="18"/>
          <w:lang w:eastAsia="pl-PL"/>
        </w:rPr>
        <w:t>danych osobowych w przypadkach wskazanych w art. 18 RODO</w:t>
      </w:r>
      <w:r w:rsidRPr="009F2591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  <w:r w:rsidRPr="009F2591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9F259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wniesienia sprzeciwu wobec przetwarzania danych osobowych </w:t>
      </w:r>
      <w:r w:rsidRPr="009F2591">
        <w:rPr>
          <w:rFonts w:ascii="Times New Roman" w:hAnsi="Times New Roman" w:cs="Times New Roman"/>
          <w:sz w:val="18"/>
          <w:szCs w:val="18"/>
        </w:rPr>
        <w:t>dziecka / uczestnika Projektu</w:t>
      </w:r>
      <w:r w:rsidRPr="009F259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9F2591">
        <w:rPr>
          <w:rFonts w:ascii="Times New Roman" w:hAnsi="Times New Roman" w:cs="Times New Roman"/>
          <w:sz w:val="18"/>
          <w:szCs w:val="18"/>
          <w:lang w:eastAsia="pl-PL"/>
        </w:rPr>
        <w:t>w przypadkach wskazanych w art. 21 RODO.</w:t>
      </w:r>
    </w:p>
    <w:p w14:paraId="5B6C9DFE" w14:textId="77777777" w:rsidR="009F2591" w:rsidRPr="009F2591" w:rsidRDefault="009F2591" w:rsidP="009F2591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9F2591">
        <w:rPr>
          <w:rFonts w:ascii="Times New Roman" w:hAnsi="Times New Roman" w:cs="Times New Roman"/>
          <w:sz w:val="18"/>
          <w:szCs w:val="18"/>
          <w:lang w:eastAsia="pl-PL"/>
        </w:rPr>
        <w:t xml:space="preserve">9. </w:t>
      </w:r>
      <w:r w:rsidRPr="009F259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 przysługuje Pani/Panu prawo do </w:t>
      </w:r>
      <w:r w:rsidRPr="009F2591">
        <w:rPr>
          <w:rFonts w:ascii="Times New Roman" w:hAnsi="Times New Roman" w:cs="Times New Roman"/>
          <w:sz w:val="18"/>
          <w:szCs w:val="18"/>
          <w:lang w:eastAsia="pl-PL"/>
        </w:rPr>
        <w:t>przenoszenia dostarczonych danych osobowych, przetwarzanych w sposób zautomatyzowany przewidzianych w art. 20 RODO.</w:t>
      </w:r>
    </w:p>
    <w:p w14:paraId="70F61128" w14:textId="77777777" w:rsidR="009F2591" w:rsidRPr="009F2591" w:rsidRDefault="009F2591" w:rsidP="009F2591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9F2591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10. W przypadku powzięcia informacji o niezgodnym z prawem przetwarzaniu przez Administratora danych osobowych, przysługuje Pani/Panu prawo wniesienia skargi do organu nadzorczego tj. Prezesa Urzędu  Ochrony  Danych Osobowych na adres: ul. Stawki 2, 00-193 Warszawa lub na adres poczty elektronicznej </w:t>
      </w:r>
      <w:hyperlink r:id="rId11" w:history="1">
        <w:r w:rsidRPr="009F2591">
          <w:rPr>
            <w:rFonts w:ascii="Times New Roman" w:eastAsia="Droid Sans Fallback" w:hAnsi="Times New Roman" w:cs="Times New Roman"/>
            <w:color w:val="000000"/>
            <w:kern w:val="2"/>
            <w:sz w:val="18"/>
            <w:szCs w:val="18"/>
            <w:lang w:eastAsia="zh-CN" w:bidi="hi-IN"/>
          </w:rPr>
          <w:t>kancelaria@uodo.gov.pl</w:t>
        </w:r>
      </w:hyperlink>
    </w:p>
    <w:p w14:paraId="2AFD1D59" w14:textId="3F6D0FF1" w:rsidR="009F2591" w:rsidRPr="009F2591" w:rsidRDefault="009F2591" w:rsidP="009F25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  <w:lang w:eastAsia="zh-CN" w:bidi="hi-IN"/>
        </w:rPr>
      </w:pPr>
      <w:r w:rsidRPr="009F2591">
        <w:rPr>
          <w:rFonts w:ascii="Times New Roman" w:hAnsi="Times New Roman" w:cs="Times New Roman"/>
          <w:kern w:val="2"/>
          <w:sz w:val="18"/>
          <w:szCs w:val="18"/>
          <w:lang w:eastAsia="zh-CN" w:bidi="hi-IN"/>
        </w:rPr>
        <w:t>11. Administrator nie korzysta z systemów służących do zautomat</w:t>
      </w:r>
      <w:r>
        <w:rPr>
          <w:rFonts w:ascii="Times New Roman" w:hAnsi="Times New Roman" w:cs="Times New Roman"/>
          <w:kern w:val="2"/>
          <w:sz w:val="18"/>
          <w:szCs w:val="18"/>
          <w:lang w:eastAsia="zh-CN" w:bidi="hi-IN"/>
        </w:rPr>
        <w:t xml:space="preserve">yzowanego podejmowania decyzji, </w:t>
      </w:r>
      <w:r w:rsidRPr="009F2591">
        <w:rPr>
          <w:rFonts w:ascii="Times New Roman" w:hAnsi="Times New Roman" w:cs="Times New Roman"/>
          <w:kern w:val="2"/>
          <w:sz w:val="18"/>
          <w:szCs w:val="18"/>
          <w:lang w:eastAsia="zh-CN" w:bidi="hi-IN"/>
        </w:rPr>
        <w:t>w tym również w formie profilowania, o którym mowa w art. 22 ust. 1 i 4 RODO.</w:t>
      </w:r>
    </w:p>
    <w:p w14:paraId="5EFE2586" w14:textId="15D58269" w:rsidR="009F2591" w:rsidRDefault="009F2591" w:rsidP="000C0B7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  <w:lang w:eastAsia="zh-CN" w:bidi="hi-IN"/>
        </w:rPr>
      </w:pPr>
      <w:r w:rsidRPr="009F2591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12</w:t>
      </w:r>
      <w:r w:rsidRPr="009F2591">
        <w:rPr>
          <w:rFonts w:ascii="Times New Roman" w:hAnsi="Times New Roman" w:cs="Times New Roman"/>
          <w:kern w:val="2"/>
          <w:sz w:val="18"/>
          <w:szCs w:val="18"/>
          <w:lang w:eastAsia="zh-CN" w:bidi="hi-IN"/>
        </w:rPr>
        <w:t>. Pani/Pana dane osobowe nie będą przekazywane odbiorcom w państwach poza Unią Europejską   i Europejskim Obszarem Gospodarczym lub organizacji międzynarodowej.</w:t>
      </w:r>
    </w:p>
    <w:p w14:paraId="3AF8A19B" w14:textId="77777777" w:rsidR="000C0B71" w:rsidRPr="000C0B71" w:rsidRDefault="000C0B71" w:rsidP="000C0B7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18"/>
          <w:szCs w:val="18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F2591" w14:paraId="34520D84" w14:textId="77777777" w:rsidTr="009F2591">
        <w:tc>
          <w:tcPr>
            <w:tcW w:w="9544" w:type="dxa"/>
          </w:tcPr>
          <w:p w14:paraId="6154ABA6" w14:textId="4F702B78" w:rsidR="009F2591" w:rsidRDefault="009F2591" w:rsidP="009F2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Oświadczenie o wyrażeniu zgody na przetwarzanie </w:t>
            </w:r>
            <w:r w:rsidRPr="00457ED6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danych osobowych </w:t>
            </w:r>
          </w:p>
          <w:p w14:paraId="0849F313" w14:textId="1D9023E5" w:rsidR="009F2591" w:rsidRPr="000C0B71" w:rsidRDefault="009F2591" w:rsidP="000C0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0B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Oświadczam, że na podstawie art. 6 ust. 1 lit. a  Ogólnego </w:t>
            </w:r>
            <w:r w:rsidRPr="000C0B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Rozporządzenia </w:t>
            </w:r>
            <w:r w:rsidRPr="000C0B7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Parlamentu Europejskiego i Rady (UE) 2016/679                  z dnia 27 kwietnia 2016 r. w sprawie ochrony osób fizycznych w związku z przetwarzaniem danych osobowych i w sprawie swobodnego przepływu takich danych oraz uchylenia dyrektywy 95/46/WE (ogólne rozporządzenie o ochronie danych) </w:t>
            </w:r>
            <w:r w:rsidRPr="000C0B7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                     </w:t>
            </w:r>
            <w:r w:rsidRPr="000C0B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 Urz. UE L 119 z 4.05.2016, str. 1 oraz Dz. Urz. UE L 127 z 23.05.2018, str. 2)</w:t>
            </w:r>
            <w:r w:rsidRPr="000C0B7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  <w:t xml:space="preserve">, </w:t>
            </w:r>
            <w:r w:rsidRPr="000C0B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wyrażam wobec Gminnego Ośrodka Pomocy Społecznej w Mucharzu, reprezentowanego przez kierownika P. Agnieszkę Urbańską</w:t>
            </w:r>
            <w:r w:rsidR="002755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0C0B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-Then z siedzibą w 34-106 Mucharz 226, dalej zwany „Administratorem” dobrowolnej zgody </w:t>
            </w:r>
            <w:r w:rsidRPr="000C0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 przetwarzanie moich danych osobowych (kategorie danych: numer telefonu, adres  e-mail) w </w:t>
            </w:r>
            <w:r w:rsidR="000C0B71" w:rsidRPr="000C0B71">
              <w:rPr>
                <w:rFonts w:ascii="Times New Roman" w:hAnsi="Times New Roman" w:cs="Times New Roman"/>
                <w:sz w:val="18"/>
                <w:szCs w:val="18"/>
              </w:rPr>
              <w:t xml:space="preserve">zgłoszenia uwag i opinii w ramach konsultacji społecznych dotyczących projektu </w:t>
            </w:r>
            <w:r w:rsidR="000C0B71" w:rsidRPr="000C0B7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Strategii Rozwiązywania Problemów Społecznych Gminy Mucharz na lata 2022-2030</w:t>
            </w:r>
            <w:r w:rsidR="000C0B71" w:rsidRPr="000C0B7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0C0B71" w:rsidRPr="000C0B71">
              <w:rPr>
                <w:rFonts w:ascii="Times New Roman" w:hAnsi="Times New Roman" w:cs="Times New Roman"/>
                <w:sz w:val="18"/>
                <w:szCs w:val="18"/>
              </w:rPr>
              <w:t>oraz otrzymania odpowiedzi na złożone uwagi i opinie</w:t>
            </w:r>
            <w:r w:rsidR="000C0B71" w:rsidRPr="000C0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C0B71">
              <w:rPr>
                <w:rFonts w:ascii="Times New Roman" w:eastAsia="Droid Sans Fallback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oraz oświadczam, że zapoznałem/łam się informacyjną dotyczącą przetwarzania danych osobowych </w:t>
            </w:r>
            <w:r w:rsidR="000C0B71" w:rsidRPr="000C0B71">
              <w:rPr>
                <w:rFonts w:ascii="Times New Roman" w:eastAsia="Droid Sans Fallback" w:hAnsi="Times New Roman" w:cs="Times New Roman"/>
                <w:kern w:val="2"/>
                <w:sz w:val="18"/>
                <w:szCs w:val="18"/>
                <w:lang w:eastAsia="zh-CN" w:bidi="hi-IN"/>
              </w:rPr>
              <w:t>zgłaszającego uwagi do projektu</w:t>
            </w:r>
            <w:r w:rsidR="000C0B71" w:rsidRPr="000C0B7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Strategii Rozwiązywania Problemów Społecznych Gminy Mucharz na lata 2022-2030</w:t>
            </w:r>
            <w:r w:rsidR="000C0B71" w:rsidRPr="000C0B7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9F2591">
              <w:rPr>
                <w:rFonts w:ascii="Times New Roman" w:hAnsi="Times New Roman" w:cs="Times New Roman"/>
                <w:sz w:val="18"/>
                <w:szCs w:val="18"/>
              </w:rPr>
              <w:t xml:space="preserve">dalej zwaną  „Informacją” </w:t>
            </w:r>
            <w:r w:rsidRPr="009F2591">
              <w:rPr>
                <w:rFonts w:ascii="Times New Roman" w:eastAsia="Droid Sans Fallback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oraz wyrażam zgodę na przetwarzanie moich danych osobowych, o których mowa </w:t>
            </w:r>
            <w:r w:rsidR="000C0B71">
              <w:rPr>
                <w:rFonts w:ascii="Times New Roman" w:eastAsia="Droid Sans Fallback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 </w:t>
            </w:r>
            <w:r w:rsidRPr="009F2591">
              <w:rPr>
                <w:rFonts w:ascii="Times New Roman" w:eastAsia="Droid Sans Fallback" w:hAnsi="Times New Roman" w:cs="Times New Roman"/>
                <w:kern w:val="2"/>
                <w:sz w:val="18"/>
                <w:szCs w:val="18"/>
                <w:lang w:eastAsia="zh-CN" w:bidi="hi-IN"/>
              </w:rPr>
              <w:t>w pkt. 5 ww. Informacji w związku z wykonaniem celu o którym mowa w pkt. 3 ww. Informacji.</w:t>
            </w:r>
          </w:p>
          <w:p w14:paraId="5BE6C77B" w14:textId="77777777" w:rsidR="009F2591" w:rsidRDefault="009F2591" w:rsidP="009F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C5361A3" w14:textId="77777777" w:rsidR="000C0B71" w:rsidRPr="009F2591" w:rsidRDefault="000C0B71" w:rsidP="009F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F7F8E94" w14:textId="5D47F373" w:rsidR="009F2591" w:rsidRPr="009F2591" w:rsidRDefault="009F2591" w:rsidP="009F25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59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………………………………………..…………</w:t>
            </w:r>
            <w:r w:rsidR="000C0B71">
              <w:rPr>
                <w:rFonts w:ascii="Times New Roman" w:hAnsi="Times New Roman" w:cs="Times New Roman"/>
                <w:i/>
                <w:sz w:val="18"/>
                <w:szCs w:val="18"/>
              </w:rPr>
              <w:t>……</w:t>
            </w:r>
            <w:r w:rsidRPr="009F259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……..                 </w:t>
            </w:r>
          </w:p>
          <w:p w14:paraId="6D8C533C" w14:textId="77777777" w:rsidR="009F2591" w:rsidRPr="000C0B71" w:rsidRDefault="009F2591" w:rsidP="009F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C0B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(podpis osoby udzielającej dane osobowe, data)</w:t>
            </w:r>
          </w:p>
          <w:p w14:paraId="59D3FB06" w14:textId="3BD75325" w:rsidR="000C0B71" w:rsidRPr="009F2591" w:rsidRDefault="000C0B71" w:rsidP="009F2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</w:pPr>
          </w:p>
        </w:tc>
      </w:tr>
    </w:tbl>
    <w:p w14:paraId="68D57CE5" w14:textId="77777777" w:rsidR="00B64751" w:rsidRPr="00F01775" w:rsidRDefault="00B64751">
      <w:pPr>
        <w:rPr>
          <w:rFonts w:ascii="Arial Narrow" w:hAnsi="Arial Narrow"/>
        </w:rPr>
      </w:pPr>
    </w:p>
    <w:sectPr w:rsidR="00B64751" w:rsidRPr="00F01775" w:rsidSect="000C0B71">
      <w:footerReference w:type="default" r:id="rId12"/>
      <w:pgSz w:w="12240" w:h="15840"/>
      <w:pgMar w:top="284" w:right="141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3BAA" w14:textId="77777777" w:rsidR="00A03E81" w:rsidRDefault="00A03E81" w:rsidP="000C7495">
      <w:pPr>
        <w:spacing w:after="0" w:line="240" w:lineRule="auto"/>
      </w:pPr>
      <w:r>
        <w:separator/>
      </w:r>
    </w:p>
  </w:endnote>
  <w:endnote w:type="continuationSeparator" w:id="0">
    <w:p w14:paraId="6E8D9140" w14:textId="77777777" w:rsidR="00A03E81" w:rsidRDefault="00A03E81" w:rsidP="000C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636526"/>
      <w:docPartObj>
        <w:docPartGallery w:val="Page Numbers (Bottom of Page)"/>
        <w:docPartUnique/>
      </w:docPartObj>
    </w:sdtPr>
    <w:sdtContent>
      <w:sdt>
        <w:sdtPr>
          <w:id w:val="-2096000978"/>
          <w:docPartObj>
            <w:docPartGallery w:val="Page Numbers (Top of Page)"/>
            <w:docPartUnique/>
          </w:docPartObj>
        </w:sdtPr>
        <w:sdtContent>
          <w:p w14:paraId="2B5144C9" w14:textId="16FB7859" w:rsidR="00C0778D" w:rsidRDefault="00C0778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B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B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C75728" w14:textId="77777777" w:rsidR="00C0778D" w:rsidRDefault="00C07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E6F4" w14:textId="77777777" w:rsidR="00A03E81" w:rsidRDefault="00A03E81" w:rsidP="000C7495">
      <w:pPr>
        <w:spacing w:after="0" w:line="240" w:lineRule="auto"/>
      </w:pPr>
      <w:r>
        <w:separator/>
      </w:r>
    </w:p>
  </w:footnote>
  <w:footnote w:type="continuationSeparator" w:id="0">
    <w:p w14:paraId="418B3714" w14:textId="77777777" w:rsidR="00A03E81" w:rsidRDefault="00A03E81" w:rsidP="000C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3BAD"/>
    <w:multiLevelType w:val="hybridMultilevel"/>
    <w:tmpl w:val="05362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65D15"/>
    <w:multiLevelType w:val="hybridMultilevel"/>
    <w:tmpl w:val="43DEEB2C"/>
    <w:lvl w:ilvl="0" w:tplc="B3CC3DF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25822B32"/>
    <w:multiLevelType w:val="hybridMultilevel"/>
    <w:tmpl w:val="584000B2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32C45724"/>
    <w:multiLevelType w:val="hybridMultilevel"/>
    <w:tmpl w:val="4E06924C"/>
    <w:lvl w:ilvl="0" w:tplc="3A46092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882F3F"/>
    <w:multiLevelType w:val="multilevel"/>
    <w:tmpl w:val="74EC123C"/>
    <w:lvl w:ilvl="0">
      <w:start w:val="1"/>
      <w:numFmt w:val="decimal"/>
      <w:pStyle w:val="Nysarozdziay"/>
      <w:lvlText w:val="%1."/>
      <w:lvlJc w:val="left"/>
      <w:pPr>
        <w:ind w:left="360" w:hanging="360"/>
      </w:pPr>
    </w:lvl>
    <w:lvl w:ilvl="1">
      <w:start w:val="1"/>
      <w:numFmt w:val="decimal"/>
      <w:pStyle w:val="Nysapodrozdzia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3F779C"/>
    <w:multiLevelType w:val="hybridMultilevel"/>
    <w:tmpl w:val="91F6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36070"/>
    <w:multiLevelType w:val="multilevel"/>
    <w:tmpl w:val="4A028352"/>
    <w:lvl w:ilvl="0">
      <w:start w:val="1"/>
      <w:numFmt w:val="decimal"/>
      <w:pStyle w:val="yrardwrozdziay"/>
      <w:lvlText w:val="%1."/>
      <w:lvlJc w:val="left"/>
      <w:pPr>
        <w:ind w:left="360" w:hanging="360"/>
      </w:pPr>
    </w:lvl>
    <w:lvl w:ilvl="1">
      <w:start w:val="1"/>
      <w:numFmt w:val="decimal"/>
      <w:pStyle w:val="yrardwpodrozdziay"/>
      <w:lvlText w:val="%1.%2."/>
      <w:lvlJc w:val="left"/>
      <w:pPr>
        <w:ind w:left="792" w:hanging="432"/>
      </w:pPr>
    </w:lvl>
    <w:lvl w:ilvl="2">
      <w:start w:val="1"/>
      <w:numFmt w:val="decimal"/>
      <w:pStyle w:val="yrardw3podrozdzi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DE0E21"/>
    <w:multiLevelType w:val="hybridMultilevel"/>
    <w:tmpl w:val="5D76F402"/>
    <w:lvl w:ilvl="0" w:tplc="F92E27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26605"/>
    <w:multiLevelType w:val="hybridMultilevel"/>
    <w:tmpl w:val="48263020"/>
    <w:lvl w:ilvl="0" w:tplc="F9C22A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49609">
    <w:abstractNumId w:val="4"/>
  </w:num>
  <w:num w:numId="2" w16cid:durableId="2059010987">
    <w:abstractNumId w:val="4"/>
  </w:num>
  <w:num w:numId="3" w16cid:durableId="1471358530">
    <w:abstractNumId w:val="4"/>
  </w:num>
  <w:num w:numId="4" w16cid:durableId="431173451">
    <w:abstractNumId w:val="4"/>
  </w:num>
  <w:num w:numId="5" w16cid:durableId="1307395380">
    <w:abstractNumId w:val="4"/>
  </w:num>
  <w:num w:numId="6" w16cid:durableId="295530642">
    <w:abstractNumId w:val="6"/>
  </w:num>
  <w:num w:numId="7" w16cid:durableId="1989743738">
    <w:abstractNumId w:val="6"/>
  </w:num>
  <w:num w:numId="8" w16cid:durableId="1554778771">
    <w:abstractNumId w:val="6"/>
  </w:num>
  <w:num w:numId="9" w16cid:durableId="1786657664">
    <w:abstractNumId w:val="8"/>
  </w:num>
  <w:num w:numId="10" w16cid:durableId="1769622979">
    <w:abstractNumId w:val="3"/>
  </w:num>
  <w:num w:numId="11" w16cid:durableId="187110606">
    <w:abstractNumId w:val="7"/>
  </w:num>
  <w:num w:numId="12" w16cid:durableId="114641502">
    <w:abstractNumId w:val="1"/>
  </w:num>
  <w:num w:numId="13" w16cid:durableId="470098038">
    <w:abstractNumId w:val="2"/>
  </w:num>
  <w:num w:numId="14" w16cid:durableId="657030659">
    <w:abstractNumId w:val="2"/>
  </w:num>
  <w:num w:numId="15" w16cid:durableId="904678074">
    <w:abstractNumId w:val="1"/>
  </w:num>
  <w:num w:numId="16" w16cid:durableId="1233736382">
    <w:abstractNumId w:val="5"/>
  </w:num>
  <w:num w:numId="17" w16cid:durableId="1619751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21"/>
    <w:rsid w:val="0001325F"/>
    <w:rsid w:val="000178A0"/>
    <w:rsid w:val="00057781"/>
    <w:rsid w:val="00083CD5"/>
    <w:rsid w:val="00091149"/>
    <w:rsid w:val="000C0B71"/>
    <w:rsid w:val="000C7495"/>
    <w:rsid w:val="000E1E38"/>
    <w:rsid w:val="001259F1"/>
    <w:rsid w:val="00157F14"/>
    <w:rsid w:val="0016281B"/>
    <w:rsid w:val="001757CA"/>
    <w:rsid w:val="001D2B21"/>
    <w:rsid w:val="00217346"/>
    <w:rsid w:val="002354C2"/>
    <w:rsid w:val="00241279"/>
    <w:rsid w:val="002559DB"/>
    <w:rsid w:val="002560DF"/>
    <w:rsid w:val="00275582"/>
    <w:rsid w:val="0027767D"/>
    <w:rsid w:val="002A2ED6"/>
    <w:rsid w:val="002B1437"/>
    <w:rsid w:val="00307640"/>
    <w:rsid w:val="00363ED8"/>
    <w:rsid w:val="00380B4E"/>
    <w:rsid w:val="003A2E82"/>
    <w:rsid w:val="0048414B"/>
    <w:rsid w:val="004942CD"/>
    <w:rsid w:val="004C29F6"/>
    <w:rsid w:val="004C77E6"/>
    <w:rsid w:val="004D3F89"/>
    <w:rsid w:val="004D724D"/>
    <w:rsid w:val="00500BEA"/>
    <w:rsid w:val="00530BEC"/>
    <w:rsid w:val="00537C38"/>
    <w:rsid w:val="00562A78"/>
    <w:rsid w:val="00573168"/>
    <w:rsid w:val="00597DF1"/>
    <w:rsid w:val="005E2673"/>
    <w:rsid w:val="005E26F2"/>
    <w:rsid w:val="00621BD5"/>
    <w:rsid w:val="00661112"/>
    <w:rsid w:val="006662ED"/>
    <w:rsid w:val="00696FB9"/>
    <w:rsid w:val="006C42C3"/>
    <w:rsid w:val="006F4041"/>
    <w:rsid w:val="00720926"/>
    <w:rsid w:val="007226E5"/>
    <w:rsid w:val="00746F9D"/>
    <w:rsid w:val="00765768"/>
    <w:rsid w:val="00792068"/>
    <w:rsid w:val="007C66BD"/>
    <w:rsid w:val="007D7703"/>
    <w:rsid w:val="00800960"/>
    <w:rsid w:val="00885DB6"/>
    <w:rsid w:val="00892932"/>
    <w:rsid w:val="008B4458"/>
    <w:rsid w:val="00905C71"/>
    <w:rsid w:val="00906043"/>
    <w:rsid w:val="009230A6"/>
    <w:rsid w:val="009325EB"/>
    <w:rsid w:val="00945929"/>
    <w:rsid w:val="00967A01"/>
    <w:rsid w:val="009D5E12"/>
    <w:rsid w:val="009D5F5E"/>
    <w:rsid w:val="009F2591"/>
    <w:rsid w:val="00A03E81"/>
    <w:rsid w:val="00A13A15"/>
    <w:rsid w:val="00A15E8F"/>
    <w:rsid w:val="00A84F66"/>
    <w:rsid w:val="00A9695D"/>
    <w:rsid w:val="00AB55C7"/>
    <w:rsid w:val="00AF3C1C"/>
    <w:rsid w:val="00B2051C"/>
    <w:rsid w:val="00B3010E"/>
    <w:rsid w:val="00B64751"/>
    <w:rsid w:val="00B66E7C"/>
    <w:rsid w:val="00B83C3A"/>
    <w:rsid w:val="00B92A72"/>
    <w:rsid w:val="00C04533"/>
    <w:rsid w:val="00C0778D"/>
    <w:rsid w:val="00C51DE1"/>
    <w:rsid w:val="00C82625"/>
    <w:rsid w:val="00CA1259"/>
    <w:rsid w:val="00CA4223"/>
    <w:rsid w:val="00CA5AAD"/>
    <w:rsid w:val="00D0607E"/>
    <w:rsid w:val="00D35CBB"/>
    <w:rsid w:val="00D6356A"/>
    <w:rsid w:val="00D67D1E"/>
    <w:rsid w:val="00DD1EE0"/>
    <w:rsid w:val="00DD2C5E"/>
    <w:rsid w:val="00DE01A2"/>
    <w:rsid w:val="00DE125C"/>
    <w:rsid w:val="00DE541D"/>
    <w:rsid w:val="00DF0541"/>
    <w:rsid w:val="00E4256F"/>
    <w:rsid w:val="00EB4DDD"/>
    <w:rsid w:val="00ED60F3"/>
    <w:rsid w:val="00EF63F7"/>
    <w:rsid w:val="00F01775"/>
    <w:rsid w:val="00FC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D0D12"/>
  <w15:docId w15:val="{984B0B82-E725-4524-9F39-E4E8B019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B21"/>
    <w:pPr>
      <w:spacing w:after="200" w:line="276" w:lineRule="auto"/>
    </w:pPr>
    <w:rPr>
      <w:rFonts w:ascii="Calibri" w:eastAsia="Calibri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ysaboczektabeli">
    <w:name w:val="Nysa boczek tabeli"/>
    <w:basedOn w:val="Normalny"/>
    <w:link w:val="NysaboczektabeliZnak"/>
    <w:qFormat/>
    <w:rsid w:val="003A2E82"/>
    <w:pPr>
      <w:keepLines/>
      <w:suppressLineNumbers/>
      <w:suppressAutoHyphens/>
      <w:spacing w:after="0" w:line="240" w:lineRule="auto"/>
    </w:pPr>
    <w:rPr>
      <w:rFonts w:ascii="Verdana" w:hAnsi="Verdana"/>
      <w:sz w:val="18"/>
      <w:lang w:eastAsia="ar-SA"/>
    </w:rPr>
  </w:style>
  <w:style w:type="character" w:customStyle="1" w:styleId="NysaboczektabeliZnak">
    <w:name w:val="Nysa boczek tabeli Znak"/>
    <w:basedOn w:val="Domylnaczcionkaakapitu"/>
    <w:link w:val="Nysaboczektabeli"/>
    <w:rsid w:val="003A2E82"/>
    <w:rPr>
      <w:rFonts w:ascii="Verdana" w:eastAsia="Calibri" w:hAnsi="Verdana"/>
      <w:sz w:val="18"/>
      <w:lang w:val="pl-PL" w:eastAsia="ar-SA"/>
    </w:rPr>
  </w:style>
  <w:style w:type="paragraph" w:customStyle="1" w:styleId="Nysatekstpodstawowy">
    <w:name w:val="Nysa tekst podstawowy"/>
    <w:basedOn w:val="Normalny"/>
    <w:link w:val="NysatekstpodstawowyZnak"/>
    <w:qFormat/>
    <w:rsid w:val="003A2E82"/>
    <w:pPr>
      <w:suppressAutoHyphens/>
      <w:spacing w:after="120" w:line="257" w:lineRule="auto"/>
      <w:jc w:val="both"/>
    </w:pPr>
    <w:rPr>
      <w:rFonts w:ascii="Verdana" w:hAnsi="Verdana" w:cs="Times New Roman"/>
      <w:color w:val="000000"/>
      <w:sz w:val="20"/>
      <w:lang w:eastAsia="ar-SA"/>
    </w:rPr>
  </w:style>
  <w:style w:type="character" w:customStyle="1" w:styleId="NysatekstpodstawowyZnak">
    <w:name w:val="Nysa tekst podstawowy Znak"/>
    <w:link w:val="Nysatekstpodstawowy"/>
    <w:rsid w:val="003A2E82"/>
    <w:rPr>
      <w:rFonts w:ascii="Verdana" w:eastAsia="Calibri" w:hAnsi="Verdana" w:cs="Times New Roman"/>
      <w:color w:val="000000"/>
      <w:sz w:val="20"/>
      <w:lang w:val="pl-PL" w:eastAsia="ar-SA"/>
    </w:rPr>
  </w:style>
  <w:style w:type="paragraph" w:customStyle="1" w:styleId="Nysacytowanie">
    <w:name w:val="Nysa cytowanie"/>
    <w:basedOn w:val="Nysatekstpodstawowy"/>
    <w:next w:val="Nysatekstpodstawowy"/>
    <w:link w:val="NysacytowanieZnak"/>
    <w:qFormat/>
    <w:rsid w:val="003A2E82"/>
    <w:rPr>
      <w:i/>
    </w:rPr>
  </w:style>
  <w:style w:type="character" w:customStyle="1" w:styleId="NysacytowanieZnak">
    <w:name w:val="Nysa cytowanie Znak"/>
    <w:link w:val="Nysacytowanie"/>
    <w:rsid w:val="003A2E82"/>
    <w:rPr>
      <w:rFonts w:ascii="Verdana" w:eastAsia="Calibri" w:hAnsi="Verdana" w:cs="Times New Roman"/>
      <w:i/>
      <w:color w:val="000000"/>
      <w:sz w:val="20"/>
      <w:lang w:val="pl-PL" w:eastAsia="ar-SA"/>
    </w:rPr>
  </w:style>
  <w:style w:type="paragraph" w:customStyle="1" w:styleId="Nysaliczbywtabeli">
    <w:name w:val="Nysa liczby w tabeli"/>
    <w:basedOn w:val="Normalny"/>
    <w:link w:val="NysaliczbywtabeliZnak"/>
    <w:qFormat/>
    <w:rsid w:val="003A2E82"/>
    <w:pPr>
      <w:keepLines/>
      <w:suppressLineNumbers/>
      <w:suppressAutoHyphens/>
      <w:spacing w:after="0" w:line="240" w:lineRule="auto"/>
      <w:contextualSpacing/>
      <w:jc w:val="right"/>
    </w:pPr>
    <w:rPr>
      <w:rFonts w:ascii="Verdana" w:hAnsi="Verdana"/>
      <w:sz w:val="18"/>
      <w:lang w:eastAsia="ar-SA"/>
    </w:rPr>
  </w:style>
  <w:style w:type="character" w:customStyle="1" w:styleId="NysaliczbywtabeliZnak">
    <w:name w:val="Nysa liczby w tabeli Znak"/>
    <w:basedOn w:val="Domylnaczcionkaakapitu"/>
    <w:link w:val="Nysaliczbywtabeli"/>
    <w:rsid w:val="003A2E82"/>
    <w:rPr>
      <w:rFonts w:ascii="Verdana" w:eastAsia="Calibri" w:hAnsi="Verdana"/>
      <w:sz w:val="18"/>
      <w:lang w:val="pl-PL" w:eastAsia="ar-SA"/>
    </w:rPr>
  </w:style>
  <w:style w:type="paragraph" w:customStyle="1" w:styleId="Nysalista">
    <w:name w:val="Nysa lista"/>
    <w:basedOn w:val="Normalny"/>
    <w:qFormat/>
    <w:rsid w:val="003A2E82"/>
    <w:pPr>
      <w:suppressAutoHyphens/>
      <w:ind w:left="1117" w:hanging="360"/>
      <w:jc w:val="both"/>
    </w:pPr>
    <w:rPr>
      <w:rFonts w:ascii="Verdana" w:hAnsi="Verdana" w:cs="Times New Roman"/>
      <w:color w:val="000000"/>
      <w:sz w:val="20"/>
      <w:lang w:eastAsia="ar-SA"/>
    </w:rPr>
  </w:style>
  <w:style w:type="paragraph" w:customStyle="1" w:styleId="Nysanagwektabeli">
    <w:name w:val="Nysa nagłówek tabeli"/>
    <w:basedOn w:val="Normalny"/>
    <w:link w:val="NysanagwektabeliZnak"/>
    <w:qFormat/>
    <w:rsid w:val="003A2E82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hAnsi="Verdana"/>
      <w:b/>
      <w:sz w:val="18"/>
      <w:lang w:eastAsia="ar-SA"/>
    </w:rPr>
  </w:style>
  <w:style w:type="character" w:customStyle="1" w:styleId="NysanagwektabeliZnak">
    <w:name w:val="Nysa nagłówek tabeli Znak"/>
    <w:basedOn w:val="Domylnaczcionkaakapitu"/>
    <w:link w:val="Nysanagwektabeli"/>
    <w:rsid w:val="003A2E82"/>
    <w:rPr>
      <w:rFonts w:ascii="Verdana" w:eastAsia="Calibri" w:hAnsi="Verdana"/>
      <w:b/>
      <w:sz w:val="18"/>
      <w:lang w:val="pl-PL" w:eastAsia="ar-SA"/>
    </w:rPr>
  </w:style>
  <w:style w:type="paragraph" w:customStyle="1" w:styleId="Nysanazwytabelwykresw">
    <w:name w:val="Nysa nazwy tabel/wykresów"/>
    <w:basedOn w:val="Normalny"/>
    <w:link w:val="NysanazwytabelwykreswZnak"/>
    <w:qFormat/>
    <w:rsid w:val="003A2E82"/>
    <w:pPr>
      <w:keepNext/>
      <w:keepLines/>
      <w:suppressAutoHyphens/>
      <w:spacing w:before="120" w:after="120"/>
      <w:jc w:val="both"/>
    </w:pPr>
    <w:rPr>
      <w:rFonts w:ascii="Verdana" w:hAnsi="Verdana" w:cs="Times New Roman"/>
      <w:b/>
      <w:bCs/>
      <w:color w:val="000000"/>
      <w:sz w:val="16"/>
      <w:szCs w:val="18"/>
      <w:lang w:eastAsia="ar-SA"/>
    </w:rPr>
  </w:style>
  <w:style w:type="character" w:customStyle="1" w:styleId="NysanazwytabelwykreswZnak">
    <w:name w:val="Nysa nazwy tabel/wykresów Znak"/>
    <w:link w:val="Nysanazwytabelwykresw"/>
    <w:rsid w:val="003A2E82"/>
    <w:rPr>
      <w:rFonts w:ascii="Verdana" w:eastAsia="Calibri" w:hAnsi="Verdana" w:cs="Times New Roman"/>
      <w:b/>
      <w:bCs/>
      <w:color w:val="000000"/>
      <w:sz w:val="16"/>
      <w:szCs w:val="18"/>
      <w:lang w:val="pl-PL" w:eastAsia="ar-SA"/>
    </w:rPr>
  </w:style>
  <w:style w:type="paragraph" w:customStyle="1" w:styleId="Nysarozdziay">
    <w:name w:val="Nysa rozdziały"/>
    <w:basedOn w:val="Nysatekstpodstawowy"/>
    <w:next w:val="Nysatekstpodstawowy"/>
    <w:link w:val="NysarozdziayZnak"/>
    <w:qFormat/>
    <w:rsid w:val="003A2E82"/>
    <w:pPr>
      <w:keepNext/>
      <w:keepLines/>
      <w:pageBreakBefore/>
      <w:numPr>
        <w:numId w:val="5"/>
      </w:numPr>
      <w:autoSpaceDN w:val="0"/>
      <w:spacing w:before="120" w:after="240" w:line="254" w:lineRule="auto"/>
      <w:textAlignment w:val="baseline"/>
      <w:outlineLvl w:val="0"/>
    </w:pPr>
    <w:rPr>
      <w:b/>
      <w:color w:val="C00000"/>
      <w:sz w:val="24"/>
    </w:rPr>
  </w:style>
  <w:style w:type="character" w:customStyle="1" w:styleId="NysarozdziayZnak">
    <w:name w:val="Nysa rozdziały Znak"/>
    <w:link w:val="Nysarozdziay"/>
    <w:rsid w:val="003A2E82"/>
    <w:rPr>
      <w:rFonts w:ascii="Verdana" w:eastAsia="Calibri" w:hAnsi="Verdana" w:cs="Times New Roman"/>
      <w:b/>
      <w:color w:val="C00000"/>
      <w:sz w:val="24"/>
      <w:lang w:val="pl-PL" w:eastAsia="ar-SA"/>
    </w:rPr>
  </w:style>
  <w:style w:type="paragraph" w:customStyle="1" w:styleId="Nysapodrozdziay">
    <w:name w:val="Nysa podrozdziały"/>
    <w:basedOn w:val="Nysarozdziay"/>
    <w:next w:val="Nysatekstpodstawowy"/>
    <w:link w:val="NysapodrozdziayZnak"/>
    <w:autoRedefine/>
    <w:qFormat/>
    <w:rsid w:val="003A2E82"/>
    <w:pPr>
      <w:keepNext w:val="0"/>
      <w:keepLines w:val="0"/>
      <w:pageBreakBefore w:val="0"/>
      <w:numPr>
        <w:ilvl w:val="1"/>
      </w:numPr>
    </w:pPr>
    <w:rPr>
      <w:sz w:val="20"/>
    </w:rPr>
  </w:style>
  <w:style w:type="character" w:customStyle="1" w:styleId="NysapodrozdziayZnak">
    <w:name w:val="Nysa podrozdziały Znak"/>
    <w:link w:val="Nysapodrozdziay"/>
    <w:rsid w:val="003A2E82"/>
    <w:rPr>
      <w:rFonts w:ascii="Verdana" w:eastAsia="Calibri" w:hAnsi="Verdana" w:cs="Times New Roman"/>
      <w:b/>
      <w:color w:val="C00000"/>
      <w:sz w:val="20"/>
      <w:lang w:val="pl-PL" w:eastAsia="ar-SA"/>
    </w:rPr>
  </w:style>
  <w:style w:type="paragraph" w:customStyle="1" w:styleId="Nysapodpodrozdzia">
    <w:name w:val="Nysa podpodrozdział"/>
    <w:basedOn w:val="Nysapodrozdziay"/>
    <w:link w:val="NysapodpodrozdziaZnak"/>
    <w:rsid w:val="003A2E82"/>
    <w:pPr>
      <w:ind w:left="357" w:hanging="431"/>
    </w:pPr>
  </w:style>
  <w:style w:type="character" w:customStyle="1" w:styleId="NysapodpodrozdziaZnak">
    <w:name w:val="Nysa podpodrozdział Znak"/>
    <w:basedOn w:val="NysapodrozdziayZnak"/>
    <w:link w:val="Nysapodpodrozdzia"/>
    <w:rsid w:val="003A2E82"/>
    <w:rPr>
      <w:rFonts w:ascii="Verdana" w:eastAsia="Calibri" w:hAnsi="Verdana" w:cs="Times New Roman"/>
      <w:b/>
      <w:color w:val="C00000"/>
      <w:sz w:val="20"/>
      <w:lang w:val="pl-PL" w:eastAsia="ar-SA"/>
    </w:rPr>
  </w:style>
  <w:style w:type="paragraph" w:customStyle="1" w:styleId="NysapodsumowanieOFPN2020">
    <w:name w:val="Nysa podsumowanie OF PN2020"/>
    <w:basedOn w:val="Normalny"/>
    <w:link w:val="NysapodsumowanieOFPN2020Znak"/>
    <w:qFormat/>
    <w:rsid w:val="003A2E82"/>
    <w:pPr>
      <w:keepLines/>
      <w:suppressLineNumbers/>
      <w:suppressAutoHyphens/>
      <w:spacing w:after="0" w:line="240" w:lineRule="auto"/>
    </w:pPr>
    <w:rPr>
      <w:rFonts w:ascii="Verdana" w:hAnsi="Verdana"/>
      <w:b/>
      <w:sz w:val="18"/>
      <w:lang w:eastAsia="ar-SA"/>
    </w:rPr>
  </w:style>
  <w:style w:type="character" w:customStyle="1" w:styleId="NysapodsumowanieOFPN2020Znak">
    <w:name w:val="Nysa podsumowanie OF PN2020 Znak"/>
    <w:basedOn w:val="Domylnaczcionkaakapitu"/>
    <w:link w:val="NysapodsumowanieOFPN2020"/>
    <w:rsid w:val="003A2E82"/>
    <w:rPr>
      <w:rFonts w:ascii="Verdana" w:eastAsia="Calibri" w:hAnsi="Verdana"/>
      <w:b/>
      <w:sz w:val="18"/>
      <w:lang w:val="pl-PL" w:eastAsia="ar-SA"/>
    </w:rPr>
  </w:style>
  <w:style w:type="paragraph" w:customStyle="1" w:styleId="Nysaprzypisdolny">
    <w:name w:val="Nysa przypis dolny"/>
    <w:basedOn w:val="Normalny"/>
    <w:link w:val="NysaprzypisdolnyZnak"/>
    <w:qFormat/>
    <w:rsid w:val="003A2E82"/>
    <w:pPr>
      <w:spacing w:after="0"/>
    </w:pPr>
    <w:rPr>
      <w:rFonts w:ascii="Verdana" w:eastAsia="Times New Roman" w:hAnsi="Verdana" w:cs="Times New Roman"/>
      <w:sz w:val="16"/>
      <w:szCs w:val="20"/>
      <w:lang w:eastAsia="ar-SA"/>
    </w:rPr>
  </w:style>
  <w:style w:type="character" w:customStyle="1" w:styleId="NysaprzypisdolnyZnak">
    <w:name w:val="Nysa przypis dolny Znak"/>
    <w:link w:val="Nysaprzypisdolny"/>
    <w:rsid w:val="003A2E82"/>
    <w:rPr>
      <w:rFonts w:ascii="Verdana" w:eastAsia="Times New Roman" w:hAnsi="Verdana" w:cs="Times New Roman"/>
      <w:sz w:val="16"/>
      <w:szCs w:val="20"/>
      <w:lang w:val="pl-PL" w:eastAsia="ar-SA"/>
    </w:rPr>
  </w:style>
  <w:style w:type="paragraph" w:customStyle="1" w:styleId="Nysaprzypisy">
    <w:name w:val="Nysa przypisy"/>
    <w:basedOn w:val="Normalny"/>
    <w:link w:val="NysaprzypisyZnak"/>
    <w:rsid w:val="003A2E82"/>
    <w:pPr>
      <w:suppressAutoHyphens/>
    </w:pPr>
    <w:rPr>
      <w:rFonts w:ascii="Verdana" w:hAnsi="Verdana" w:cs="Times New Roman"/>
      <w:sz w:val="16"/>
      <w:szCs w:val="16"/>
      <w:lang w:eastAsia="ar-SA"/>
    </w:rPr>
  </w:style>
  <w:style w:type="character" w:customStyle="1" w:styleId="NysaprzypisyZnak">
    <w:name w:val="Nysa przypisy Znak"/>
    <w:link w:val="Nysaprzypisy"/>
    <w:rsid w:val="003A2E82"/>
    <w:rPr>
      <w:rFonts w:ascii="Verdana" w:eastAsia="Calibri" w:hAnsi="Verdana" w:cs="Times New Roman"/>
      <w:sz w:val="16"/>
      <w:szCs w:val="16"/>
      <w:lang w:val="pl-PL" w:eastAsia="ar-SA"/>
    </w:rPr>
  </w:style>
  <w:style w:type="paragraph" w:customStyle="1" w:styleId="Nysapytania">
    <w:name w:val="Nysa pytania"/>
    <w:basedOn w:val="Nysapodrozdziay"/>
    <w:link w:val="NysapytaniaZnak"/>
    <w:qFormat/>
    <w:rsid w:val="003A2E82"/>
    <w:pPr>
      <w:ind w:left="360" w:hanging="360"/>
    </w:pPr>
    <w:rPr>
      <w:b w:val="0"/>
    </w:rPr>
  </w:style>
  <w:style w:type="character" w:customStyle="1" w:styleId="NysapytaniaZnak">
    <w:name w:val="Nysa pytania Znak"/>
    <w:basedOn w:val="NysapodrozdziayZnak"/>
    <w:link w:val="Nysapytania"/>
    <w:rsid w:val="003A2E82"/>
    <w:rPr>
      <w:rFonts w:ascii="Verdana" w:eastAsia="Calibri" w:hAnsi="Verdana" w:cs="Times New Roman"/>
      <w:b w:val="0"/>
      <w:color w:val="C00000"/>
      <w:sz w:val="20"/>
      <w:lang w:val="pl-PL" w:eastAsia="ar-SA"/>
    </w:rPr>
  </w:style>
  <w:style w:type="paragraph" w:customStyle="1" w:styleId="Nysaspisilustracji">
    <w:name w:val="Nysa spis ilustracji"/>
    <w:basedOn w:val="Normalny"/>
    <w:qFormat/>
    <w:rsid w:val="003A2E82"/>
    <w:pPr>
      <w:tabs>
        <w:tab w:val="right" w:leader="dot" w:pos="9288"/>
      </w:tabs>
      <w:suppressAutoHyphens/>
      <w:spacing w:after="0"/>
      <w:ind w:left="1021" w:hanging="1021"/>
    </w:pPr>
    <w:rPr>
      <w:rFonts w:ascii="Verdana" w:hAnsi="Verdana" w:cs="Times New Roman"/>
      <w:noProof/>
      <w:sz w:val="20"/>
      <w:lang w:eastAsia="ar-SA"/>
    </w:rPr>
  </w:style>
  <w:style w:type="paragraph" w:customStyle="1" w:styleId="Nysardtytu">
    <w:name w:val="Nysa śródtytuł"/>
    <w:basedOn w:val="Nysatekstpodstawowy"/>
    <w:link w:val="NysardtytuZnak"/>
    <w:qFormat/>
    <w:rsid w:val="003A2E82"/>
    <w:pPr>
      <w:keepNext/>
      <w:keepLines/>
      <w:contextualSpacing/>
    </w:pPr>
    <w:rPr>
      <w:b/>
      <w:color w:val="C00000"/>
    </w:rPr>
  </w:style>
  <w:style w:type="character" w:customStyle="1" w:styleId="NysardtytuZnak">
    <w:name w:val="Nysa śródtytuł Znak"/>
    <w:link w:val="Nysardtytu"/>
    <w:rsid w:val="003A2E82"/>
    <w:rPr>
      <w:rFonts w:ascii="Verdana" w:eastAsia="Calibri" w:hAnsi="Verdana" w:cs="Times New Roman"/>
      <w:b/>
      <w:color w:val="C00000"/>
      <w:sz w:val="20"/>
      <w:lang w:val="pl-PL" w:eastAsia="ar-SA"/>
    </w:rPr>
  </w:style>
  <w:style w:type="paragraph" w:customStyle="1" w:styleId="Nysatekstwtabeli">
    <w:name w:val="Nysa tekst w tabeli"/>
    <w:basedOn w:val="Nysaliczbywtabeli"/>
    <w:link w:val="NysatekstwtabeliZnak"/>
    <w:qFormat/>
    <w:rsid w:val="003A2E82"/>
    <w:pPr>
      <w:suppressLineNumbers w:val="0"/>
      <w:jc w:val="both"/>
    </w:pPr>
  </w:style>
  <w:style w:type="character" w:customStyle="1" w:styleId="NysatekstwtabeliZnak">
    <w:name w:val="Nysa tekst w tabeli Znak"/>
    <w:basedOn w:val="NysaliczbywtabeliZnak"/>
    <w:link w:val="Nysatekstwtabeli"/>
    <w:rsid w:val="003A2E82"/>
    <w:rPr>
      <w:rFonts w:ascii="Verdana" w:eastAsia="Calibri" w:hAnsi="Verdana"/>
      <w:sz w:val="18"/>
      <w:lang w:val="pl-PL" w:eastAsia="ar-SA"/>
    </w:rPr>
  </w:style>
  <w:style w:type="paragraph" w:customStyle="1" w:styleId="Nysatytudokumentu">
    <w:name w:val="Nysa tytuł dokumentu"/>
    <w:basedOn w:val="Nysarozdziay"/>
    <w:next w:val="Nysarozdziay"/>
    <w:link w:val="NysatytudokumentuZnak"/>
    <w:qFormat/>
    <w:rsid w:val="003A2E82"/>
    <w:pPr>
      <w:ind w:left="0" w:firstLine="0"/>
      <w:jc w:val="center"/>
    </w:pPr>
    <w:rPr>
      <w:sz w:val="72"/>
    </w:rPr>
  </w:style>
  <w:style w:type="character" w:customStyle="1" w:styleId="NysatytudokumentuZnak">
    <w:name w:val="Nysa tytuł dokumentu Znak"/>
    <w:link w:val="Nysatytudokumentu"/>
    <w:rsid w:val="003A2E82"/>
    <w:rPr>
      <w:rFonts w:ascii="Verdana" w:eastAsia="Calibri" w:hAnsi="Verdana" w:cs="Times New Roman"/>
      <w:b/>
      <w:color w:val="C00000"/>
      <w:sz w:val="72"/>
      <w:lang w:val="pl-PL" w:eastAsia="ar-SA"/>
    </w:rPr>
  </w:style>
  <w:style w:type="paragraph" w:customStyle="1" w:styleId="Nysawypunktowanie">
    <w:name w:val="Nysa wypunktowanie"/>
    <w:basedOn w:val="Nysatekstpodstawowy"/>
    <w:link w:val="NysawypunktowanieZnak"/>
    <w:qFormat/>
    <w:rsid w:val="003A2E82"/>
    <w:pPr>
      <w:keepLines/>
      <w:spacing w:before="120" w:after="240"/>
      <w:ind w:left="644" w:hanging="360"/>
      <w:contextualSpacing/>
    </w:pPr>
  </w:style>
  <w:style w:type="character" w:customStyle="1" w:styleId="NysawypunktowanieZnak">
    <w:name w:val="Nysa wypunktowanie Znak"/>
    <w:link w:val="Nysawypunktowanie"/>
    <w:rsid w:val="003A2E82"/>
    <w:rPr>
      <w:rFonts w:ascii="Verdana" w:eastAsia="Calibri" w:hAnsi="Verdana" w:cs="Times New Roman"/>
      <w:color w:val="000000"/>
      <w:sz w:val="20"/>
      <w:lang w:val="pl-PL" w:eastAsia="ar-SA"/>
    </w:rPr>
  </w:style>
  <w:style w:type="paragraph" w:customStyle="1" w:styleId="Nysawyliczenie">
    <w:name w:val="Nysa wyliczenie"/>
    <w:basedOn w:val="Nysawypunktowanie"/>
    <w:link w:val="NysawyliczenieZnak"/>
    <w:qFormat/>
    <w:rsid w:val="003A2E82"/>
    <w:pPr>
      <w:keepNext/>
      <w:ind w:left="720"/>
    </w:pPr>
  </w:style>
  <w:style w:type="character" w:customStyle="1" w:styleId="NysawyliczenieZnak">
    <w:name w:val="Nysa wyliczenie Znak"/>
    <w:link w:val="Nysawyliczenie"/>
    <w:rsid w:val="003A2E82"/>
    <w:rPr>
      <w:rFonts w:ascii="Verdana" w:eastAsia="Calibri" w:hAnsi="Verdana" w:cs="Times New Roman"/>
      <w:color w:val="000000"/>
      <w:sz w:val="20"/>
      <w:lang w:val="pl-PL" w:eastAsia="ar-SA"/>
    </w:rPr>
  </w:style>
  <w:style w:type="paragraph" w:customStyle="1" w:styleId="Nysawylistowanie">
    <w:name w:val="Nysa wylistowanie"/>
    <w:basedOn w:val="Normalny"/>
    <w:link w:val="NysawylistowanieZnak"/>
    <w:qFormat/>
    <w:rsid w:val="003A2E82"/>
    <w:pPr>
      <w:spacing w:before="40" w:after="40" w:line="240" w:lineRule="auto"/>
      <w:jc w:val="both"/>
    </w:pPr>
    <w:rPr>
      <w:rFonts w:ascii="Verdana" w:hAnsi="Verdana" w:cs="Times New Roman"/>
      <w:sz w:val="20"/>
      <w:lang w:eastAsia="ar-SA"/>
    </w:rPr>
  </w:style>
  <w:style w:type="character" w:customStyle="1" w:styleId="NysawylistowanieZnak">
    <w:name w:val="Nysa wylistowanie Znak"/>
    <w:link w:val="Nysawylistowanie"/>
    <w:rsid w:val="003A2E82"/>
    <w:rPr>
      <w:rFonts w:ascii="Verdana" w:eastAsia="Calibri" w:hAnsi="Verdana" w:cs="Times New Roman"/>
      <w:sz w:val="20"/>
      <w:lang w:val="pl-PL" w:eastAsia="ar-SA"/>
    </w:rPr>
  </w:style>
  <w:style w:type="paragraph" w:customStyle="1" w:styleId="Nysawypunktowaniewtabeli">
    <w:name w:val="Nysa wypunktowanie w tabeli"/>
    <w:basedOn w:val="Nysawypunktowanie"/>
    <w:qFormat/>
    <w:rsid w:val="003A2E82"/>
    <w:pPr>
      <w:ind w:left="357"/>
    </w:pPr>
    <w:rPr>
      <w:sz w:val="18"/>
    </w:rPr>
  </w:style>
  <w:style w:type="paragraph" w:customStyle="1" w:styleId="Nysarda">
    <w:name w:val="Nysa źródła"/>
    <w:basedOn w:val="Nysatekstpodstawowy"/>
    <w:next w:val="Nysatekstpodstawowy"/>
    <w:link w:val="NysardaZnak"/>
    <w:qFormat/>
    <w:rsid w:val="003A2E82"/>
    <w:pPr>
      <w:spacing w:before="120" w:after="240"/>
    </w:pPr>
    <w:rPr>
      <w:i/>
      <w:sz w:val="16"/>
      <w:szCs w:val="16"/>
    </w:rPr>
  </w:style>
  <w:style w:type="character" w:customStyle="1" w:styleId="NysardaZnak">
    <w:name w:val="Nysa źródła Znak"/>
    <w:link w:val="Nysarda"/>
    <w:rsid w:val="003A2E82"/>
    <w:rPr>
      <w:rFonts w:ascii="Verdana" w:eastAsia="Calibri" w:hAnsi="Verdana" w:cs="Times New Roman"/>
      <w:i/>
      <w:color w:val="000000"/>
      <w:sz w:val="16"/>
      <w:szCs w:val="16"/>
      <w:lang w:val="pl-PL" w:eastAsia="ar-SA"/>
    </w:rPr>
  </w:style>
  <w:style w:type="paragraph" w:customStyle="1" w:styleId="yrardwpodpisrysunkwtabelwykresw">
    <w:name w:val="Źyrardów podpis rysunków/tabel/wykresów"/>
    <w:basedOn w:val="Normalny"/>
    <w:link w:val="yrardwpodpisrysunkwtabelwykreswZnak"/>
    <w:qFormat/>
    <w:rsid w:val="00746F9D"/>
    <w:pPr>
      <w:keepNext/>
      <w:keepLines/>
      <w:suppressAutoHyphens/>
      <w:spacing w:before="120" w:after="120"/>
      <w:jc w:val="both"/>
    </w:pPr>
    <w:rPr>
      <w:rFonts w:ascii="Verdana" w:hAnsi="Verdana" w:cs="Times New Roman"/>
      <w:b/>
      <w:bCs/>
      <w:color w:val="000000"/>
      <w:sz w:val="16"/>
      <w:szCs w:val="18"/>
      <w:lang w:eastAsia="ar-SA"/>
    </w:rPr>
  </w:style>
  <w:style w:type="character" w:customStyle="1" w:styleId="yrardwpodpisrysunkwtabelwykreswZnak">
    <w:name w:val="Źyrardów podpis rysunków/tabel/wykresów Znak"/>
    <w:link w:val="yrardwpodpisrysunkwtabelwykresw"/>
    <w:rsid w:val="00746F9D"/>
    <w:rPr>
      <w:rFonts w:ascii="Verdana" w:eastAsia="Calibri" w:hAnsi="Verdana" w:cs="Times New Roman"/>
      <w:b/>
      <w:bCs/>
      <w:color w:val="000000"/>
      <w:sz w:val="16"/>
      <w:szCs w:val="18"/>
      <w:lang w:val="pl-PL" w:eastAsia="ar-SA"/>
    </w:rPr>
  </w:style>
  <w:style w:type="paragraph" w:customStyle="1" w:styleId="yrardwrozdziay">
    <w:name w:val="Żyrardów rozdziały"/>
    <w:basedOn w:val="Normalny"/>
    <w:next w:val="Normalny"/>
    <w:link w:val="yrardwrozdziayZnak"/>
    <w:qFormat/>
    <w:rsid w:val="00746F9D"/>
    <w:pPr>
      <w:keepNext/>
      <w:keepLines/>
      <w:pageBreakBefore/>
      <w:numPr>
        <w:numId w:val="8"/>
      </w:numPr>
      <w:suppressAutoHyphens/>
      <w:autoSpaceDN w:val="0"/>
      <w:spacing w:before="120" w:after="240" w:line="254" w:lineRule="auto"/>
      <w:jc w:val="both"/>
      <w:textAlignment w:val="baseline"/>
      <w:outlineLvl w:val="0"/>
    </w:pPr>
    <w:rPr>
      <w:rFonts w:ascii="Verdana" w:hAnsi="Verdana" w:cs="Times New Roman"/>
      <w:b/>
      <w:color w:val="C00000"/>
      <w:sz w:val="24"/>
      <w:lang w:eastAsia="ar-SA"/>
    </w:rPr>
  </w:style>
  <w:style w:type="character" w:customStyle="1" w:styleId="yrardwrozdziayZnak">
    <w:name w:val="Żyrardów rozdziały Znak"/>
    <w:link w:val="yrardwrozdziay"/>
    <w:rsid w:val="00746F9D"/>
    <w:rPr>
      <w:rFonts w:ascii="Verdana" w:eastAsia="Calibri" w:hAnsi="Verdana" w:cs="Times New Roman"/>
      <w:b/>
      <w:color w:val="C00000"/>
      <w:sz w:val="24"/>
      <w:lang w:val="pl-PL" w:eastAsia="ar-SA"/>
    </w:rPr>
  </w:style>
  <w:style w:type="paragraph" w:customStyle="1" w:styleId="yrardwpodrozdziay">
    <w:name w:val="Żyrardów podrozdziały"/>
    <w:basedOn w:val="yrardwrozdziay"/>
    <w:next w:val="Normalny"/>
    <w:link w:val="yrardwpodrozdziayZnak"/>
    <w:autoRedefine/>
    <w:qFormat/>
    <w:rsid w:val="00746F9D"/>
    <w:pPr>
      <w:pageBreakBefore w:val="0"/>
      <w:numPr>
        <w:ilvl w:val="1"/>
      </w:numPr>
    </w:pPr>
  </w:style>
  <w:style w:type="character" w:customStyle="1" w:styleId="yrardwpodrozdziayZnak">
    <w:name w:val="Żyrardów podrozdziały Znak"/>
    <w:basedOn w:val="yrardwrozdziayZnak"/>
    <w:link w:val="yrardwpodrozdziay"/>
    <w:rsid w:val="00746F9D"/>
    <w:rPr>
      <w:rFonts w:ascii="Verdana" w:eastAsia="Calibri" w:hAnsi="Verdana" w:cs="Times New Roman"/>
      <w:b/>
      <w:color w:val="C00000"/>
      <w:sz w:val="24"/>
      <w:lang w:val="pl-PL" w:eastAsia="ar-SA"/>
    </w:rPr>
  </w:style>
  <w:style w:type="paragraph" w:customStyle="1" w:styleId="yrardw3podrozdzia">
    <w:name w:val="Żyrardów 3 podrozdział"/>
    <w:basedOn w:val="yrardwpodrozdziay"/>
    <w:link w:val="yrardw3podrozdziaZnak"/>
    <w:qFormat/>
    <w:rsid w:val="00746F9D"/>
    <w:pPr>
      <w:numPr>
        <w:ilvl w:val="2"/>
      </w:numPr>
    </w:pPr>
  </w:style>
  <w:style w:type="character" w:customStyle="1" w:styleId="yrardw3podrozdziaZnak">
    <w:name w:val="Żyrardów 3 podrozdział Znak"/>
    <w:basedOn w:val="yrardwpodrozdziayZnak"/>
    <w:link w:val="yrardw3podrozdzia"/>
    <w:rsid w:val="00746F9D"/>
    <w:rPr>
      <w:rFonts w:ascii="Verdana" w:eastAsia="Calibri" w:hAnsi="Verdana" w:cs="Times New Roman"/>
      <w:b/>
      <w:color w:val="C00000"/>
      <w:sz w:val="24"/>
      <w:lang w:val="pl-PL" w:eastAsia="ar-SA"/>
    </w:rPr>
  </w:style>
  <w:style w:type="paragraph" w:customStyle="1" w:styleId="yrardwopismaychrysunkw">
    <w:name w:val="żyrardów opis małych rysunków"/>
    <w:basedOn w:val="yrardwpodpisrysunkwtabelwykresw"/>
    <w:link w:val="yrardwopismaychrysunkwZnak"/>
    <w:qFormat/>
    <w:rsid w:val="00746F9D"/>
    <w:pPr>
      <w:spacing w:before="0" w:after="0"/>
    </w:pPr>
  </w:style>
  <w:style w:type="character" w:customStyle="1" w:styleId="yrardwopismaychrysunkwZnak">
    <w:name w:val="żyrardów opis małych rysunków Znak"/>
    <w:basedOn w:val="yrardwpodpisrysunkwtabelwykreswZnak"/>
    <w:link w:val="yrardwopismaychrysunkw"/>
    <w:rsid w:val="00746F9D"/>
    <w:rPr>
      <w:rFonts w:ascii="Verdana" w:eastAsia="Calibri" w:hAnsi="Verdana" w:cs="Times New Roman"/>
      <w:b/>
      <w:bCs/>
      <w:color w:val="000000"/>
      <w:sz w:val="16"/>
      <w:szCs w:val="18"/>
      <w:lang w:val="pl-PL" w:eastAsia="ar-SA"/>
    </w:rPr>
  </w:style>
  <w:style w:type="paragraph" w:customStyle="1" w:styleId="yrardwrda">
    <w:name w:val="Żyrardów źródła"/>
    <w:basedOn w:val="Normalny"/>
    <w:next w:val="Normalny"/>
    <w:link w:val="yrardwrdaZnak"/>
    <w:qFormat/>
    <w:rsid w:val="00746F9D"/>
    <w:pPr>
      <w:suppressAutoHyphens/>
      <w:spacing w:before="120" w:after="240" w:line="257" w:lineRule="auto"/>
      <w:jc w:val="both"/>
    </w:pPr>
    <w:rPr>
      <w:rFonts w:ascii="Verdana" w:hAnsi="Verdana" w:cs="Times New Roman"/>
      <w:i/>
      <w:color w:val="000000"/>
      <w:sz w:val="16"/>
      <w:szCs w:val="16"/>
      <w:lang w:eastAsia="ar-SA"/>
    </w:rPr>
  </w:style>
  <w:style w:type="character" w:customStyle="1" w:styleId="yrardwrdaZnak">
    <w:name w:val="Żyrardów źródła Znak"/>
    <w:link w:val="yrardwrda"/>
    <w:rsid w:val="00746F9D"/>
    <w:rPr>
      <w:rFonts w:ascii="Verdana" w:eastAsia="Calibri" w:hAnsi="Verdana" w:cs="Times New Roman"/>
      <w:i/>
      <w:color w:val="000000"/>
      <w:sz w:val="16"/>
      <w:szCs w:val="16"/>
      <w:lang w:val="pl-PL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D2B21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1D2B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9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95D"/>
    <w:rPr>
      <w:rFonts w:ascii="Segoe UI" w:eastAsia="Calibri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unhideWhenUsed/>
    <w:rsid w:val="00A9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9695D"/>
    <w:rPr>
      <w:b/>
      <w:bCs/>
    </w:rPr>
  </w:style>
  <w:style w:type="character" w:styleId="Hipercze">
    <w:name w:val="Hyperlink"/>
    <w:basedOn w:val="Domylnaczcionkaakapitu"/>
    <w:unhideWhenUsed/>
    <w:rsid w:val="000C749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749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C74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495"/>
    <w:rPr>
      <w:rFonts w:ascii="Calibri" w:eastAsia="Calibri" w:hAnsi="Calibri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74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495"/>
    <w:rPr>
      <w:rFonts w:ascii="Calibri" w:eastAsia="Calibri" w:hAnsi="Calibri" w:cs="Arial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B64751"/>
    <w:rPr>
      <w:rFonts w:ascii="Calibri" w:eastAsia="Calibri" w:hAnsi="Calibri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CBB"/>
    <w:rPr>
      <w:rFonts w:ascii="Calibri" w:eastAsia="Calibri" w:hAnsi="Calibri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CBB"/>
    <w:rPr>
      <w:rFonts w:ascii="Calibri" w:eastAsia="Calibri" w:hAnsi="Calibri" w:cs="Arial"/>
      <w:b/>
      <w:bCs/>
      <w:sz w:val="20"/>
      <w:szCs w:val="20"/>
      <w:lang w:val="pl-PL"/>
    </w:rPr>
  </w:style>
  <w:style w:type="character" w:customStyle="1" w:styleId="czeinternetowe">
    <w:name w:val="Łącze internetowe"/>
    <w:rsid w:val="00D67D1E"/>
    <w:rPr>
      <w:color w:val="000080"/>
      <w:u w:val="single"/>
    </w:rPr>
  </w:style>
  <w:style w:type="table" w:styleId="Tabela-Siatka">
    <w:name w:val="Table Grid"/>
    <w:basedOn w:val="Standardowy"/>
    <w:uiPriority w:val="39"/>
    <w:rsid w:val="009F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muchar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ps@muchar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muchar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C707-72B9-4D68-AE61-79D46DA0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Paczek</dc:creator>
  <cp:keywords/>
  <dc:description/>
  <cp:lastModifiedBy>Sylwester Rychlik</cp:lastModifiedBy>
  <cp:revision>2</cp:revision>
  <cp:lastPrinted>2020-07-07T11:27:00Z</cp:lastPrinted>
  <dcterms:created xsi:type="dcterms:W3CDTF">2022-07-26T10:49:00Z</dcterms:created>
  <dcterms:modified xsi:type="dcterms:W3CDTF">2022-07-26T10:49:00Z</dcterms:modified>
</cp:coreProperties>
</file>